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B" w:rsidRDefault="00F9555B"/>
    <w:p w:rsidR="006A23AA" w:rsidRDefault="006A23AA"/>
    <w:p w:rsidR="00F9555B" w:rsidRDefault="00F9555B"/>
    <w:p w:rsidR="00F9555B" w:rsidRDefault="00F9555B"/>
    <w:p w:rsidR="00F9555B" w:rsidRDefault="00F9555B"/>
    <w:p w:rsidR="00F9555B" w:rsidRDefault="00F9555B"/>
    <w:p w:rsidR="00F9555B" w:rsidRDefault="00F9555B"/>
    <w:p w:rsidR="00F9555B" w:rsidRPr="00F9555B" w:rsidRDefault="00F9555B">
      <w:pPr>
        <w:rPr>
          <w:rFonts w:ascii="Arial Black" w:hAnsi="Arial Black"/>
          <w:b/>
          <w:sz w:val="28"/>
        </w:rPr>
      </w:pPr>
      <w:r w:rsidRPr="00F9555B">
        <w:rPr>
          <w:rFonts w:ascii="Arial Black" w:hAnsi="Arial Black"/>
          <w:b/>
          <w:sz w:val="28"/>
        </w:rPr>
        <w:t>Myndighetsnätverket för Klimatanpassning</w:t>
      </w:r>
    </w:p>
    <w:p w:rsidR="00F9555B" w:rsidRPr="006A23AA" w:rsidRDefault="002D3669">
      <w:pPr>
        <w:rPr>
          <w:b/>
        </w:rPr>
      </w:pPr>
      <w:r w:rsidRPr="006A23AA">
        <w:rPr>
          <w:b/>
        </w:rPr>
        <w:t>Verksamhetsbeskrivning</w:t>
      </w:r>
    </w:p>
    <w:p w:rsidR="0060042E" w:rsidRDefault="0060042E"/>
    <w:p w:rsidR="0060042E" w:rsidRDefault="0060042E"/>
    <w:p w:rsidR="0060042E" w:rsidRDefault="0060042E"/>
    <w:p w:rsidR="0060042E" w:rsidRDefault="0060042E"/>
    <w:p w:rsidR="00F9555B" w:rsidRPr="006F3A57" w:rsidRDefault="00CF4BBF">
      <w:pPr>
        <w:rPr>
          <w:sz w:val="18"/>
        </w:rPr>
      </w:pPr>
      <w:r w:rsidRPr="006F3A57">
        <w:rPr>
          <w:sz w:val="18"/>
        </w:rPr>
        <w:t>Fastställd</w:t>
      </w:r>
      <w:r w:rsidR="006A23AA" w:rsidRPr="006F3A57">
        <w:rPr>
          <w:sz w:val="18"/>
        </w:rPr>
        <w:t xml:space="preserve">: </w:t>
      </w:r>
      <w:r w:rsidRPr="006F3A57">
        <w:rPr>
          <w:sz w:val="18"/>
        </w:rPr>
        <w:t>jan 2017</w:t>
      </w:r>
    </w:p>
    <w:p w:rsidR="00CF4BBF" w:rsidRPr="006F3A57" w:rsidRDefault="00B42950">
      <w:pPr>
        <w:rPr>
          <w:sz w:val="18"/>
        </w:rPr>
      </w:pPr>
      <w:r>
        <w:rPr>
          <w:sz w:val="18"/>
        </w:rPr>
        <w:t>Reviderad: juli 2017</w:t>
      </w:r>
    </w:p>
    <w:p w:rsidR="00F9555B" w:rsidRDefault="00F9555B"/>
    <w:p w:rsidR="00F9555B" w:rsidRDefault="00F9555B"/>
    <w:p w:rsidR="004E0035" w:rsidRDefault="004E0035"/>
    <w:p w:rsidR="004E0035" w:rsidRDefault="004E0035"/>
    <w:p w:rsidR="004E0035" w:rsidRDefault="004E0035"/>
    <w:p w:rsidR="004E0035" w:rsidRDefault="004E0035"/>
    <w:p w:rsidR="004E0035" w:rsidRDefault="004E0035"/>
    <w:p w:rsidR="004E0035" w:rsidRDefault="004E0035"/>
    <w:p w:rsidR="00F9555B" w:rsidRDefault="00F9555B"/>
    <w:p w:rsidR="00F9555B" w:rsidRDefault="00F9555B">
      <w:r>
        <w:br w:type="page"/>
      </w:r>
    </w:p>
    <w:p w:rsidR="00F9555B" w:rsidRPr="00F9555B" w:rsidRDefault="00F9555B">
      <w:pPr>
        <w:rPr>
          <w:b/>
        </w:rPr>
      </w:pPr>
      <w:r>
        <w:rPr>
          <w:b/>
        </w:rPr>
        <w:lastRenderedPageBreak/>
        <w:t>INNEHÅLLSFÖRTECKNING</w:t>
      </w:r>
    </w:p>
    <w:p w:rsidR="00B42950" w:rsidRDefault="00F9555B">
      <w:pPr>
        <w:pStyle w:val="Innehll1"/>
        <w:tabs>
          <w:tab w:val="right" w:pos="9062"/>
        </w:tabs>
        <w:rPr>
          <w:rFonts w:eastAsiaTheme="minorEastAsia"/>
          <w:b w:val="0"/>
          <w:bCs w:val="0"/>
          <w:caps w:val="0"/>
          <w:noProof/>
          <w:u w:val="none"/>
          <w:lang w:eastAsia="sv-SE"/>
        </w:rPr>
      </w:pPr>
      <w:r>
        <w:fldChar w:fldCharType="begin"/>
      </w:r>
      <w:r>
        <w:instrText xml:space="preserve"> TOC \o "1-3" \h \z \u </w:instrText>
      </w:r>
      <w:r>
        <w:fldChar w:fldCharType="separate"/>
      </w:r>
      <w:hyperlink w:anchor="_Toc486841106" w:history="1">
        <w:r w:rsidR="00B42950" w:rsidRPr="008C5DE8">
          <w:rPr>
            <w:rStyle w:val="Hyperlnk"/>
            <w:noProof/>
          </w:rPr>
          <w:t>1 Bakgrund</w:t>
        </w:r>
        <w:r w:rsidR="00B42950">
          <w:rPr>
            <w:noProof/>
            <w:webHidden/>
          </w:rPr>
          <w:tab/>
        </w:r>
        <w:r w:rsidR="00B42950">
          <w:rPr>
            <w:noProof/>
            <w:webHidden/>
          </w:rPr>
          <w:fldChar w:fldCharType="begin"/>
        </w:r>
        <w:r w:rsidR="00B42950">
          <w:rPr>
            <w:noProof/>
            <w:webHidden/>
          </w:rPr>
          <w:instrText xml:space="preserve"> PAGEREF _Toc486841106 \h </w:instrText>
        </w:r>
        <w:r w:rsidR="00B42950">
          <w:rPr>
            <w:noProof/>
            <w:webHidden/>
          </w:rPr>
        </w:r>
        <w:r w:rsidR="00B42950">
          <w:rPr>
            <w:noProof/>
            <w:webHidden/>
          </w:rPr>
          <w:fldChar w:fldCharType="separate"/>
        </w:r>
        <w:r w:rsidR="00B42950">
          <w:rPr>
            <w:noProof/>
            <w:webHidden/>
          </w:rPr>
          <w:t>3</w:t>
        </w:r>
        <w:r w:rsidR="00B42950">
          <w:rPr>
            <w:noProof/>
            <w:webHidden/>
          </w:rPr>
          <w:fldChar w:fldCharType="end"/>
        </w:r>
      </w:hyperlink>
    </w:p>
    <w:p w:rsidR="00B42950" w:rsidRDefault="00E4650D">
      <w:pPr>
        <w:pStyle w:val="Innehll1"/>
        <w:tabs>
          <w:tab w:val="right" w:pos="9062"/>
        </w:tabs>
        <w:rPr>
          <w:rFonts w:eastAsiaTheme="minorEastAsia"/>
          <w:b w:val="0"/>
          <w:bCs w:val="0"/>
          <w:caps w:val="0"/>
          <w:noProof/>
          <w:u w:val="none"/>
          <w:lang w:eastAsia="sv-SE"/>
        </w:rPr>
      </w:pPr>
      <w:hyperlink w:anchor="_Toc486841107" w:history="1">
        <w:r w:rsidR="00B42950" w:rsidRPr="008C5DE8">
          <w:rPr>
            <w:rStyle w:val="Hyperlnk"/>
            <w:noProof/>
          </w:rPr>
          <w:t>2 Syftet med Myndighetsnätverk för klimatanpassning</w:t>
        </w:r>
        <w:r w:rsidR="00B42950">
          <w:rPr>
            <w:noProof/>
            <w:webHidden/>
          </w:rPr>
          <w:tab/>
        </w:r>
        <w:r w:rsidR="00B42950">
          <w:rPr>
            <w:noProof/>
            <w:webHidden/>
          </w:rPr>
          <w:fldChar w:fldCharType="begin"/>
        </w:r>
        <w:r w:rsidR="00B42950">
          <w:rPr>
            <w:noProof/>
            <w:webHidden/>
          </w:rPr>
          <w:instrText xml:space="preserve"> PAGEREF _Toc486841107 \h </w:instrText>
        </w:r>
        <w:r w:rsidR="00B42950">
          <w:rPr>
            <w:noProof/>
            <w:webHidden/>
          </w:rPr>
        </w:r>
        <w:r w:rsidR="00B42950">
          <w:rPr>
            <w:noProof/>
            <w:webHidden/>
          </w:rPr>
          <w:fldChar w:fldCharType="separate"/>
        </w:r>
        <w:r w:rsidR="00B42950">
          <w:rPr>
            <w:noProof/>
            <w:webHidden/>
          </w:rPr>
          <w:t>3</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08" w:history="1">
        <w:r w:rsidR="00B42950" w:rsidRPr="008C5DE8">
          <w:rPr>
            <w:rStyle w:val="Hyperlnk"/>
            <w:noProof/>
          </w:rPr>
          <w:t>2.1 Medverkande myndigheter</w:t>
        </w:r>
        <w:r w:rsidR="00B42950">
          <w:rPr>
            <w:noProof/>
            <w:webHidden/>
          </w:rPr>
          <w:tab/>
        </w:r>
        <w:r w:rsidR="00B42950">
          <w:rPr>
            <w:noProof/>
            <w:webHidden/>
          </w:rPr>
          <w:fldChar w:fldCharType="begin"/>
        </w:r>
        <w:r w:rsidR="00B42950">
          <w:rPr>
            <w:noProof/>
            <w:webHidden/>
          </w:rPr>
          <w:instrText xml:space="preserve"> PAGEREF _Toc486841108 \h </w:instrText>
        </w:r>
        <w:r w:rsidR="00B42950">
          <w:rPr>
            <w:noProof/>
            <w:webHidden/>
          </w:rPr>
        </w:r>
        <w:r w:rsidR="00B42950">
          <w:rPr>
            <w:noProof/>
            <w:webHidden/>
          </w:rPr>
          <w:fldChar w:fldCharType="separate"/>
        </w:r>
        <w:r w:rsidR="00B42950">
          <w:rPr>
            <w:noProof/>
            <w:webHidden/>
          </w:rPr>
          <w:t>4</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09" w:history="1">
        <w:r w:rsidR="00B42950" w:rsidRPr="008C5DE8">
          <w:rPr>
            <w:rStyle w:val="Hyperlnk"/>
            <w:noProof/>
          </w:rPr>
          <w:t>2.2 Roller</w:t>
        </w:r>
        <w:r w:rsidR="00B42950">
          <w:rPr>
            <w:noProof/>
            <w:webHidden/>
          </w:rPr>
          <w:tab/>
        </w:r>
        <w:r w:rsidR="00B42950">
          <w:rPr>
            <w:noProof/>
            <w:webHidden/>
          </w:rPr>
          <w:fldChar w:fldCharType="begin"/>
        </w:r>
        <w:r w:rsidR="00B42950">
          <w:rPr>
            <w:noProof/>
            <w:webHidden/>
          </w:rPr>
          <w:instrText xml:space="preserve"> PAGEREF _Toc486841109 \h </w:instrText>
        </w:r>
        <w:r w:rsidR="00B42950">
          <w:rPr>
            <w:noProof/>
            <w:webHidden/>
          </w:rPr>
        </w:r>
        <w:r w:rsidR="00B42950">
          <w:rPr>
            <w:noProof/>
            <w:webHidden/>
          </w:rPr>
          <w:fldChar w:fldCharType="separate"/>
        </w:r>
        <w:r w:rsidR="00B42950">
          <w:rPr>
            <w:noProof/>
            <w:webHidden/>
          </w:rPr>
          <w:t>4</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10" w:history="1">
        <w:r w:rsidR="00B42950" w:rsidRPr="008C5DE8">
          <w:rPr>
            <w:rStyle w:val="Hyperlnk"/>
            <w:noProof/>
          </w:rPr>
          <w:t>2.3 Utökning av myndighetsnätverket</w:t>
        </w:r>
        <w:r w:rsidR="00B42950">
          <w:rPr>
            <w:noProof/>
            <w:webHidden/>
          </w:rPr>
          <w:tab/>
        </w:r>
        <w:r w:rsidR="00B42950">
          <w:rPr>
            <w:noProof/>
            <w:webHidden/>
          </w:rPr>
          <w:fldChar w:fldCharType="begin"/>
        </w:r>
        <w:r w:rsidR="00B42950">
          <w:rPr>
            <w:noProof/>
            <w:webHidden/>
          </w:rPr>
          <w:instrText xml:space="preserve"> PAGEREF _Toc486841110 \h </w:instrText>
        </w:r>
        <w:r w:rsidR="00B42950">
          <w:rPr>
            <w:noProof/>
            <w:webHidden/>
          </w:rPr>
        </w:r>
        <w:r w:rsidR="00B42950">
          <w:rPr>
            <w:noProof/>
            <w:webHidden/>
          </w:rPr>
          <w:fldChar w:fldCharType="separate"/>
        </w:r>
        <w:r w:rsidR="00B42950">
          <w:rPr>
            <w:noProof/>
            <w:webHidden/>
          </w:rPr>
          <w:t>5</w:t>
        </w:r>
        <w:r w:rsidR="00B42950">
          <w:rPr>
            <w:noProof/>
            <w:webHidden/>
          </w:rPr>
          <w:fldChar w:fldCharType="end"/>
        </w:r>
      </w:hyperlink>
    </w:p>
    <w:p w:rsidR="00B42950" w:rsidRDefault="00E4650D">
      <w:pPr>
        <w:pStyle w:val="Innehll1"/>
        <w:tabs>
          <w:tab w:val="right" w:pos="9062"/>
        </w:tabs>
        <w:rPr>
          <w:rFonts w:eastAsiaTheme="minorEastAsia"/>
          <w:b w:val="0"/>
          <w:bCs w:val="0"/>
          <w:caps w:val="0"/>
          <w:noProof/>
          <w:u w:val="none"/>
          <w:lang w:eastAsia="sv-SE"/>
        </w:rPr>
      </w:pPr>
      <w:hyperlink w:anchor="_Toc486841111" w:history="1">
        <w:r w:rsidR="00B42950" w:rsidRPr="008C5DE8">
          <w:rPr>
            <w:rStyle w:val="Hyperlnk"/>
            <w:noProof/>
          </w:rPr>
          <w:t>3 Vad ska uppnås och hur ska det genomföras</w:t>
        </w:r>
        <w:r w:rsidR="00B42950">
          <w:rPr>
            <w:noProof/>
            <w:webHidden/>
          </w:rPr>
          <w:tab/>
        </w:r>
        <w:r w:rsidR="00B42950">
          <w:rPr>
            <w:noProof/>
            <w:webHidden/>
          </w:rPr>
          <w:fldChar w:fldCharType="begin"/>
        </w:r>
        <w:r w:rsidR="00B42950">
          <w:rPr>
            <w:noProof/>
            <w:webHidden/>
          </w:rPr>
          <w:instrText xml:space="preserve"> PAGEREF _Toc486841111 \h </w:instrText>
        </w:r>
        <w:r w:rsidR="00B42950">
          <w:rPr>
            <w:noProof/>
            <w:webHidden/>
          </w:rPr>
        </w:r>
        <w:r w:rsidR="00B42950">
          <w:rPr>
            <w:noProof/>
            <w:webHidden/>
          </w:rPr>
          <w:fldChar w:fldCharType="separate"/>
        </w:r>
        <w:r w:rsidR="00B42950">
          <w:rPr>
            <w:noProof/>
            <w:webHidden/>
          </w:rPr>
          <w:t>5</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12" w:history="1">
        <w:r w:rsidR="00B42950" w:rsidRPr="008C5DE8">
          <w:rPr>
            <w:rStyle w:val="Hyperlnk"/>
            <w:noProof/>
          </w:rPr>
          <w:t>3.1 Vision</w:t>
        </w:r>
        <w:r w:rsidR="00B42950">
          <w:rPr>
            <w:noProof/>
            <w:webHidden/>
          </w:rPr>
          <w:tab/>
        </w:r>
        <w:r w:rsidR="00B42950">
          <w:rPr>
            <w:noProof/>
            <w:webHidden/>
          </w:rPr>
          <w:fldChar w:fldCharType="begin"/>
        </w:r>
        <w:r w:rsidR="00B42950">
          <w:rPr>
            <w:noProof/>
            <w:webHidden/>
          </w:rPr>
          <w:instrText xml:space="preserve"> PAGEREF _Toc486841112 \h </w:instrText>
        </w:r>
        <w:r w:rsidR="00B42950">
          <w:rPr>
            <w:noProof/>
            <w:webHidden/>
          </w:rPr>
        </w:r>
        <w:r w:rsidR="00B42950">
          <w:rPr>
            <w:noProof/>
            <w:webHidden/>
          </w:rPr>
          <w:fldChar w:fldCharType="separate"/>
        </w:r>
        <w:r w:rsidR="00B42950">
          <w:rPr>
            <w:noProof/>
            <w:webHidden/>
          </w:rPr>
          <w:t>5</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13" w:history="1">
        <w:r w:rsidR="00B42950" w:rsidRPr="008C5DE8">
          <w:rPr>
            <w:rStyle w:val="Hyperlnk"/>
            <w:noProof/>
          </w:rPr>
          <w:t>3.2 Strategi</w:t>
        </w:r>
        <w:r w:rsidR="00B42950">
          <w:rPr>
            <w:noProof/>
            <w:webHidden/>
          </w:rPr>
          <w:tab/>
        </w:r>
        <w:r w:rsidR="00B42950">
          <w:rPr>
            <w:noProof/>
            <w:webHidden/>
          </w:rPr>
          <w:fldChar w:fldCharType="begin"/>
        </w:r>
        <w:r w:rsidR="00B42950">
          <w:rPr>
            <w:noProof/>
            <w:webHidden/>
          </w:rPr>
          <w:instrText xml:space="preserve"> PAGEREF _Toc486841113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14" w:history="1">
        <w:r w:rsidR="00B42950" w:rsidRPr="008C5DE8">
          <w:rPr>
            <w:rStyle w:val="Hyperlnk"/>
            <w:noProof/>
          </w:rPr>
          <w:t>3.3 Målsättningar och målgrupper</w:t>
        </w:r>
        <w:r w:rsidR="00B42950">
          <w:rPr>
            <w:noProof/>
            <w:webHidden/>
          </w:rPr>
          <w:tab/>
        </w:r>
        <w:r w:rsidR="00B42950">
          <w:rPr>
            <w:noProof/>
            <w:webHidden/>
          </w:rPr>
          <w:fldChar w:fldCharType="begin"/>
        </w:r>
        <w:r w:rsidR="00B42950">
          <w:rPr>
            <w:noProof/>
            <w:webHidden/>
          </w:rPr>
          <w:instrText xml:space="preserve"> PAGEREF _Toc486841114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15" w:history="1">
        <w:r w:rsidR="00B42950" w:rsidRPr="008C5DE8">
          <w:rPr>
            <w:rStyle w:val="Hyperlnk"/>
            <w:noProof/>
          </w:rPr>
          <w:t>Målsättning: Stärka aktörer i samhället</w:t>
        </w:r>
        <w:r w:rsidR="00B42950">
          <w:rPr>
            <w:noProof/>
            <w:webHidden/>
          </w:rPr>
          <w:tab/>
        </w:r>
        <w:r w:rsidR="00B42950">
          <w:rPr>
            <w:noProof/>
            <w:webHidden/>
          </w:rPr>
          <w:fldChar w:fldCharType="begin"/>
        </w:r>
        <w:r w:rsidR="00B42950">
          <w:rPr>
            <w:noProof/>
            <w:webHidden/>
          </w:rPr>
          <w:instrText xml:space="preserve"> PAGEREF _Toc486841115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16" w:history="1">
        <w:r w:rsidR="00B42950" w:rsidRPr="008C5DE8">
          <w:rPr>
            <w:rStyle w:val="Hyperlnk"/>
            <w:noProof/>
          </w:rPr>
          <w:t>Målsättning: Stärka medverkande myndigheter</w:t>
        </w:r>
        <w:r w:rsidR="00B42950">
          <w:rPr>
            <w:noProof/>
            <w:webHidden/>
          </w:rPr>
          <w:tab/>
        </w:r>
        <w:r w:rsidR="00B42950">
          <w:rPr>
            <w:noProof/>
            <w:webHidden/>
          </w:rPr>
          <w:fldChar w:fldCharType="begin"/>
        </w:r>
        <w:r w:rsidR="00B42950">
          <w:rPr>
            <w:noProof/>
            <w:webHidden/>
          </w:rPr>
          <w:instrText xml:space="preserve"> PAGEREF _Toc486841116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17" w:history="1">
        <w:r w:rsidR="00B42950" w:rsidRPr="008C5DE8">
          <w:rPr>
            <w:rStyle w:val="Hyperlnk"/>
            <w:noProof/>
          </w:rPr>
          <w:t>Målsättning: Verka för förbättringar av ramverk och styrmedel</w:t>
        </w:r>
        <w:r w:rsidR="00B42950">
          <w:rPr>
            <w:noProof/>
            <w:webHidden/>
          </w:rPr>
          <w:tab/>
        </w:r>
        <w:r w:rsidR="00B42950">
          <w:rPr>
            <w:noProof/>
            <w:webHidden/>
          </w:rPr>
          <w:fldChar w:fldCharType="begin"/>
        </w:r>
        <w:r w:rsidR="00B42950">
          <w:rPr>
            <w:noProof/>
            <w:webHidden/>
          </w:rPr>
          <w:instrText xml:space="preserve"> PAGEREF _Toc486841117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18" w:history="1">
        <w:r w:rsidR="00B42950" w:rsidRPr="008C5DE8">
          <w:rPr>
            <w:rStyle w:val="Hyperlnk"/>
            <w:noProof/>
          </w:rPr>
          <w:t>3.4 Arbetsområden</w:t>
        </w:r>
        <w:r w:rsidR="00B42950">
          <w:rPr>
            <w:noProof/>
            <w:webHidden/>
          </w:rPr>
          <w:tab/>
        </w:r>
        <w:r w:rsidR="00B42950">
          <w:rPr>
            <w:noProof/>
            <w:webHidden/>
          </w:rPr>
          <w:fldChar w:fldCharType="begin"/>
        </w:r>
        <w:r w:rsidR="00B42950">
          <w:rPr>
            <w:noProof/>
            <w:webHidden/>
          </w:rPr>
          <w:instrText xml:space="preserve"> PAGEREF _Toc486841118 \h </w:instrText>
        </w:r>
        <w:r w:rsidR="00B42950">
          <w:rPr>
            <w:noProof/>
            <w:webHidden/>
          </w:rPr>
        </w:r>
        <w:r w:rsidR="00B42950">
          <w:rPr>
            <w:noProof/>
            <w:webHidden/>
          </w:rPr>
          <w:fldChar w:fldCharType="separate"/>
        </w:r>
        <w:r w:rsidR="00B42950">
          <w:rPr>
            <w:noProof/>
            <w:webHidden/>
          </w:rPr>
          <w:t>6</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19" w:history="1">
        <w:r w:rsidR="00B42950" w:rsidRPr="008C5DE8">
          <w:rPr>
            <w:rStyle w:val="Hyperlnk"/>
            <w:noProof/>
          </w:rPr>
          <w:t>Arbetsområde: Utveckling av kunskap och data</w:t>
        </w:r>
        <w:r w:rsidR="00B42950">
          <w:rPr>
            <w:noProof/>
            <w:webHidden/>
          </w:rPr>
          <w:tab/>
        </w:r>
        <w:r w:rsidR="00B42950">
          <w:rPr>
            <w:noProof/>
            <w:webHidden/>
          </w:rPr>
          <w:fldChar w:fldCharType="begin"/>
        </w:r>
        <w:r w:rsidR="00B42950">
          <w:rPr>
            <w:noProof/>
            <w:webHidden/>
          </w:rPr>
          <w:instrText xml:space="preserve"> PAGEREF _Toc486841119 \h </w:instrText>
        </w:r>
        <w:r w:rsidR="00B42950">
          <w:rPr>
            <w:noProof/>
            <w:webHidden/>
          </w:rPr>
        </w:r>
        <w:r w:rsidR="00B42950">
          <w:rPr>
            <w:noProof/>
            <w:webHidden/>
          </w:rPr>
          <w:fldChar w:fldCharType="separate"/>
        </w:r>
        <w:r w:rsidR="00B42950">
          <w:rPr>
            <w:noProof/>
            <w:webHidden/>
          </w:rPr>
          <w:t>7</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0" w:history="1">
        <w:r w:rsidR="00B42950" w:rsidRPr="008C5DE8">
          <w:rPr>
            <w:rStyle w:val="Hyperlnk"/>
            <w:noProof/>
          </w:rPr>
          <w:t>Arbetsområde: Öka engagemang och sprida kunskap i samhället</w:t>
        </w:r>
        <w:r w:rsidR="00B42950">
          <w:rPr>
            <w:noProof/>
            <w:webHidden/>
          </w:rPr>
          <w:tab/>
        </w:r>
        <w:r w:rsidR="00B42950">
          <w:rPr>
            <w:noProof/>
            <w:webHidden/>
          </w:rPr>
          <w:fldChar w:fldCharType="begin"/>
        </w:r>
        <w:r w:rsidR="00B42950">
          <w:rPr>
            <w:noProof/>
            <w:webHidden/>
          </w:rPr>
          <w:instrText xml:space="preserve"> PAGEREF _Toc486841120 \h </w:instrText>
        </w:r>
        <w:r w:rsidR="00B42950">
          <w:rPr>
            <w:noProof/>
            <w:webHidden/>
          </w:rPr>
        </w:r>
        <w:r w:rsidR="00B42950">
          <w:rPr>
            <w:noProof/>
            <w:webHidden/>
          </w:rPr>
          <w:fldChar w:fldCharType="separate"/>
        </w:r>
        <w:r w:rsidR="00B42950">
          <w:rPr>
            <w:noProof/>
            <w:webHidden/>
          </w:rPr>
          <w:t>7</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1" w:history="1">
        <w:r w:rsidR="00B42950" w:rsidRPr="008C5DE8">
          <w:rPr>
            <w:rStyle w:val="Hyperlnk"/>
            <w:noProof/>
          </w:rPr>
          <w:t>Arbetsområde: Informationsdelning</w:t>
        </w:r>
        <w:r w:rsidR="00B42950">
          <w:rPr>
            <w:noProof/>
            <w:webHidden/>
          </w:rPr>
          <w:tab/>
        </w:r>
        <w:r w:rsidR="00B42950">
          <w:rPr>
            <w:noProof/>
            <w:webHidden/>
          </w:rPr>
          <w:fldChar w:fldCharType="begin"/>
        </w:r>
        <w:r w:rsidR="00B42950">
          <w:rPr>
            <w:noProof/>
            <w:webHidden/>
          </w:rPr>
          <w:instrText xml:space="preserve"> PAGEREF _Toc486841121 \h </w:instrText>
        </w:r>
        <w:r w:rsidR="00B42950">
          <w:rPr>
            <w:noProof/>
            <w:webHidden/>
          </w:rPr>
        </w:r>
        <w:r w:rsidR="00B42950">
          <w:rPr>
            <w:noProof/>
            <w:webHidden/>
          </w:rPr>
          <w:fldChar w:fldCharType="separate"/>
        </w:r>
        <w:r w:rsidR="00B42950">
          <w:rPr>
            <w:noProof/>
            <w:webHidden/>
          </w:rPr>
          <w:t>7</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2" w:history="1">
        <w:r w:rsidR="00B42950" w:rsidRPr="008C5DE8">
          <w:rPr>
            <w:rStyle w:val="Hyperlnk"/>
            <w:noProof/>
          </w:rPr>
          <w:t>Arbetsområde: Kompetenshöjning</w:t>
        </w:r>
        <w:r w:rsidR="00B42950">
          <w:rPr>
            <w:noProof/>
            <w:webHidden/>
          </w:rPr>
          <w:tab/>
        </w:r>
        <w:r w:rsidR="00B42950">
          <w:rPr>
            <w:noProof/>
            <w:webHidden/>
          </w:rPr>
          <w:fldChar w:fldCharType="begin"/>
        </w:r>
        <w:r w:rsidR="00B42950">
          <w:rPr>
            <w:noProof/>
            <w:webHidden/>
          </w:rPr>
          <w:instrText xml:space="preserve"> PAGEREF _Toc486841122 \h </w:instrText>
        </w:r>
        <w:r w:rsidR="00B42950">
          <w:rPr>
            <w:noProof/>
            <w:webHidden/>
          </w:rPr>
        </w:r>
        <w:r w:rsidR="00B42950">
          <w:rPr>
            <w:noProof/>
            <w:webHidden/>
          </w:rPr>
          <w:fldChar w:fldCharType="separate"/>
        </w:r>
        <w:r w:rsidR="00B42950">
          <w:rPr>
            <w:noProof/>
            <w:webHidden/>
          </w:rPr>
          <w:t>7</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3" w:history="1">
        <w:r w:rsidR="00B42950" w:rsidRPr="008C5DE8">
          <w:rPr>
            <w:rStyle w:val="Hyperlnk"/>
            <w:noProof/>
          </w:rPr>
          <w:t>Arbetsområde: Utvärdering och effektuppföljning</w:t>
        </w:r>
        <w:r w:rsidR="00B42950">
          <w:rPr>
            <w:noProof/>
            <w:webHidden/>
          </w:rPr>
          <w:tab/>
        </w:r>
        <w:r w:rsidR="00B42950">
          <w:rPr>
            <w:noProof/>
            <w:webHidden/>
          </w:rPr>
          <w:fldChar w:fldCharType="begin"/>
        </w:r>
        <w:r w:rsidR="00B42950">
          <w:rPr>
            <w:noProof/>
            <w:webHidden/>
          </w:rPr>
          <w:instrText xml:space="preserve"> PAGEREF _Toc486841123 \h </w:instrText>
        </w:r>
        <w:r w:rsidR="00B42950">
          <w:rPr>
            <w:noProof/>
            <w:webHidden/>
          </w:rPr>
        </w:r>
        <w:r w:rsidR="00B42950">
          <w:rPr>
            <w:noProof/>
            <w:webHidden/>
          </w:rPr>
          <w:fldChar w:fldCharType="separate"/>
        </w:r>
        <w:r w:rsidR="00B42950">
          <w:rPr>
            <w:noProof/>
            <w:webHidden/>
          </w:rPr>
          <w:t>7</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4" w:history="1">
        <w:r w:rsidR="00B42950" w:rsidRPr="008C5DE8">
          <w:rPr>
            <w:rStyle w:val="Hyperlnk"/>
            <w:noProof/>
          </w:rPr>
          <w:t>Arbetsområde: Samverkan kring efterfrågat underlag och identifierade behov</w:t>
        </w:r>
        <w:r w:rsidR="00B42950">
          <w:rPr>
            <w:noProof/>
            <w:webHidden/>
          </w:rPr>
          <w:tab/>
        </w:r>
        <w:r w:rsidR="00B42950">
          <w:rPr>
            <w:noProof/>
            <w:webHidden/>
          </w:rPr>
          <w:fldChar w:fldCharType="begin"/>
        </w:r>
        <w:r w:rsidR="00B42950">
          <w:rPr>
            <w:noProof/>
            <w:webHidden/>
          </w:rPr>
          <w:instrText xml:space="preserve"> PAGEREF _Toc486841124 \h </w:instrText>
        </w:r>
        <w:r w:rsidR="00B42950">
          <w:rPr>
            <w:noProof/>
            <w:webHidden/>
          </w:rPr>
        </w:r>
        <w:r w:rsidR="00B42950">
          <w:rPr>
            <w:noProof/>
            <w:webHidden/>
          </w:rPr>
          <w:fldChar w:fldCharType="separate"/>
        </w:r>
        <w:r w:rsidR="00B42950">
          <w:rPr>
            <w:noProof/>
            <w:webHidden/>
          </w:rPr>
          <w:t>8</w:t>
        </w:r>
        <w:r w:rsidR="00B42950">
          <w:rPr>
            <w:noProof/>
            <w:webHidden/>
          </w:rPr>
          <w:fldChar w:fldCharType="end"/>
        </w:r>
      </w:hyperlink>
    </w:p>
    <w:p w:rsidR="00B42950" w:rsidRDefault="00E4650D">
      <w:pPr>
        <w:pStyle w:val="Innehll3"/>
        <w:tabs>
          <w:tab w:val="right" w:pos="9062"/>
        </w:tabs>
        <w:rPr>
          <w:rFonts w:eastAsiaTheme="minorEastAsia"/>
          <w:smallCaps w:val="0"/>
          <w:noProof/>
          <w:lang w:eastAsia="sv-SE"/>
        </w:rPr>
      </w:pPr>
      <w:hyperlink w:anchor="_Toc486841125" w:history="1">
        <w:r w:rsidR="00B42950" w:rsidRPr="008C5DE8">
          <w:rPr>
            <w:rStyle w:val="Hyperlnk"/>
            <w:noProof/>
          </w:rPr>
          <w:t>Arbetsområde: Samverka för finansiering</w:t>
        </w:r>
        <w:r w:rsidR="00B42950">
          <w:rPr>
            <w:noProof/>
            <w:webHidden/>
          </w:rPr>
          <w:tab/>
        </w:r>
        <w:r w:rsidR="00B42950">
          <w:rPr>
            <w:noProof/>
            <w:webHidden/>
          </w:rPr>
          <w:fldChar w:fldCharType="begin"/>
        </w:r>
        <w:r w:rsidR="00B42950">
          <w:rPr>
            <w:noProof/>
            <w:webHidden/>
          </w:rPr>
          <w:instrText xml:space="preserve"> PAGEREF _Toc486841125 \h </w:instrText>
        </w:r>
        <w:r w:rsidR="00B42950">
          <w:rPr>
            <w:noProof/>
            <w:webHidden/>
          </w:rPr>
        </w:r>
        <w:r w:rsidR="00B42950">
          <w:rPr>
            <w:noProof/>
            <w:webHidden/>
          </w:rPr>
          <w:fldChar w:fldCharType="separate"/>
        </w:r>
        <w:r w:rsidR="00B42950">
          <w:rPr>
            <w:noProof/>
            <w:webHidden/>
          </w:rPr>
          <w:t>8</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26" w:history="1">
        <w:r w:rsidR="00B42950" w:rsidRPr="008C5DE8">
          <w:rPr>
            <w:rStyle w:val="Hyperlnk"/>
            <w:noProof/>
          </w:rPr>
          <w:t>3.5 Aktiviteter/Arbetsgrupper</w:t>
        </w:r>
        <w:r w:rsidR="00B42950">
          <w:rPr>
            <w:noProof/>
            <w:webHidden/>
          </w:rPr>
          <w:tab/>
        </w:r>
        <w:r w:rsidR="00B42950">
          <w:rPr>
            <w:noProof/>
            <w:webHidden/>
          </w:rPr>
          <w:fldChar w:fldCharType="begin"/>
        </w:r>
        <w:r w:rsidR="00B42950">
          <w:rPr>
            <w:noProof/>
            <w:webHidden/>
          </w:rPr>
          <w:instrText xml:space="preserve"> PAGEREF _Toc486841126 \h </w:instrText>
        </w:r>
        <w:r w:rsidR="00B42950">
          <w:rPr>
            <w:noProof/>
            <w:webHidden/>
          </w:rPr>
        </w:r>
        <w:r w:rsidR="00B42950">
          <w:rPr>
            <w:noProof/>
            <w:webHidden/>
          </w:rPr>
          <w:fldChar w:fldCharType="separate"/>
        </w:r>
        <w:r w:rsidR="00B42950">
          <w:rPr>
            <w:noProof/>
            <w:webHidden/>
          </w:rPr>
          <w:t>8</w:t>
        </w:r>
        <w:r w:rsidR="00B42950">
          <w:rPr>
            <w:noProof/>
            <w:webHidden/>
          </w:rPr>
          <w:fldChar w:fldCharType="end"/>
        </w:r>
      </w:hyperlink>
    </w:p>
    <w:p w:rsidR="00B42950" w:rsidRDefault="00E4650D">
      <w:pPr>
        <w:pStyle w:val="Innehll1"/>
        <w:tabs>
          <w:tab w:val="right" w:pos="9062"/>
        </w:tabs>
        <w:rPr>
          <w:rFonts w:eastAsiaTheme="minorEastAsia"/>
          <w:b w:val="0"/>
          <w:bCs w:val="0"/>
          <w:caps w:val="0"/>
          <w:noProof/>
          <w:u w:val="none"/>
          <w:lang w:eastAsia="sv-SE"/>
        </w:rPr>
      </w:pPr>
      <w:hyperlink w:anchor="_Toc486841127" w:history="1">
        <w:r w:rsidR="00B42950" w:rsidRPr="008C5DE8">
          <w:rPr>
            <w:rStyle w:val="Hyperlnk"/>
            <w:noProof/>
          </w:rPr>
          <w:t>4 Arbetssätt</w:t>
        </w:r>
        <w:r w:rsidR="00B42950">
          <w:rPr>
            <w:noProof/>
            <w:webHidden/>
          </w:rPr>
          <w:tab/>
        </w:r>
        <w:r w:rsidR="00B42950">
          <w:rPr>
            <w:noProof/>
            <w:webHidden/>
          </w:rPr>
          <w:fldChar w:fldCharType="begin"/>
        </w:r>
        <w:r w:rsidR="00B42950">
          <w:rPr>
            <w:noProof/>
            <w:webHidden/>
          </w:rPr>
          <w:instrText xml:space="preserve"> PAGEREF _Toc486841127 \h </w:instrText>
        </w:r>
        <w:r w:rsidR="00B42950">
          <w:rPr>
            <w:noProof/>
            <w:webHidden/>
          </w:rPr>
        </w:r>
        <w:r w:rsidR="00B42950">
          <w:rPr>
            <w:noProof/>
            <w:webHidden/>
          </w:rPr>
          <w:fldChar w:fldCharType="separate"/>
        </w:r>
        <w:r w:rsidR="00B42950">
          <w:rPr>
            <w:noProof/>
            <w:webHidden/>
          </w:rPr>
          <w:t>9</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28" w:history="1">
        <w:r w:rsidR="00B42950" w:rsidRPr="008C5DE8">
          <w:rPr>
            <w:rStyle w:val="Hyperlnk"/>
            <w:noProof/>
          </w:rPr>
          <w:t>4.1 Nätverksmöten: Former, platser och frekvens</w:t>
        </w:r>
        <w:r w:rsidR="00B42950">
          <w:rPr>
            <w:noProof/>
            <w:webHidden/>
          </w:rPr>
          <w:tab/>
        </w:r>
        <w:r w:rsidR="00B42950">
          <w:rPr>
            <w:noProof/>
            <w:webHidden/>
          </w:rPr>
          <w:fldChar w:fldCharType="begin"/>
        </w:r>
        <w:r w:rsidR="00B42950">
          <w:rPr>
            <w:noProof/>
            <w:webHidden/>
          </w:rPr>
          <w:instrText xml:space="preserve"> PAGEREF _Toc486841128 \h </w:instrText>
        </w:r>
        <w:r w:rsidR="00B42950">
          <w:rPr>
            <w:noProof/>
            <w:webHidden/>
          </w:rPr>
        </w:r>
        <w:r w:rsidR="00B42950">
          <w:rPr>
            <w:noProof/>
            <w:webHidden/>
          </w:rPr>
          <w:fldChar w:fldCharType="separate"/>
        </w:r>
        <w:r w:rsidR="00B42950">
          <w:rPr>
            <w:noProof/>
            <w:webHidden/>
          </w:rPr>
          <w:t>9</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29" w:history="1">
        <w:r w:rsidR="00B42950" w:rsidRPr="008C5DE8">
          <w:rPr>
            <w:rStyle w:val="Hyperlnk"/>
            <w:noProof/>
          </w:rPr>
          <w:t>4.2 Arbetsgrupper</w:t>
        </w:r>
        <w:r w:rsidR="00B42950">
          <w:rPr>
            <w:noProof/>
            <w:webHidden/>
          </w:rPr>
          <w:tab/>
        </w:r>
        <w:r w:rsidR="00B42950">
          <w:rPr>
            <w:noProof/>
            <w:webHidden/>
          </w:rPr>
          <w:fldChar w:fldCharType="begin"/>
        </w:r>
        <w:r w:rsidR="00B42950">
          <w:rPr>
            <w:noProof/>
            <w:webHidden/>
          </w:rPr>
          <w:instrText xml:space="preserve"> PAGEREF _Toc486841129 \h </w:instrText>
        </w:r>
        <w:r w:rsidR="00B42950">
          <w:rPr>
            <w:noProof/>
            <w:webHidden/>
          </w:rPr>
        </w:r>
        <w:r w:rsidR="00B42950">
          <w:rPr>
            <w:noProof/>
            <w:webHidden/>
          </w:rPr>
          <w:fldChar w:fldCharType="separate"/>
        </w:r>
        <w:r w:rsidR="00B42950">
          <w:rPr>
            <w:noProof/>
            <w:webHidden/>
          </w:rPr>
          <w:t>10</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30" w:history="1">
        <w:r w:rsidR="00B42950" w:rsidRPr="008C5DE8">
          <w:rPr>
            <w:rStyle w:val="Hyperlnk"/>
            <w:noProof/>
          </w:rPr>
          <w:t>4.3 Dokumentation</w:t>
        </w:r>
        <w:r w:rsidR="00B42950">
          <w:rPr>
            <w:noProof/>
            <w:webHidden/>
          </w:rPr>
          <w:tab/>
        </w:r>
        <w:r w:rsidR="00B42950">
          <w:rPr>
            <w:noProof/>
            <w:webHidden/>
          </w:rPr>
          <w:fldChar w:fldCharType="begin"/>
        </w:r>
        <w:r w:rsidR="00B42950">
          <w:rPr>
            <w:noProof/>
            <w:webHidden/>
          </w:rPr>
          <w:instrText xml:space="preserve"> PAGEREF _Toc486841130 \h </w:instrText>
        </w:r>
        <w:r w:rsidR="00B42950">
          <w:rPr>
            <w:noProof/>
            <w:webHidden/>
          </w:rPr>
        </w:r>
        <w:r w:rsidR="00B42950">
          <w:rPr>
            <w:noProof/>
            <w:webHidden/>
          </w:rPr>
          <w:fldChar w:fldCharType="separate"/>
        </w:r>
        <w:r w:rsidR="00B42950">
          <w:rPr>
            <w:noProof/>
            <w:webHidden/>
          </w:rPr>
          <w:t>10</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31" w:history="1">
        <w:r w:rsidR="00B42950" w:rsidRPr="008C5DE8">
          <w:rPr>
            <w:rStyle w:val="Hyperlnk"/>
            <w:noProof/>
          </w:rPr>
          <w:t>4.4 Extern kommunikation från nätverket</w:t>
        </w:r>
        <w:r w:rsidR="00B42950">
          <w:rPr>
            <w:noProof/>
            <w:webHidden/>
          </w:rPr>
          <w:tab/>
        </w:r>
        <w:r w:rsidR="00B42950">
          <w:rPr>
            <w:noProof/>
            <w:webHidden/>
          </w:rPr>
          <w:fldChar w:fldCharType="begin"/>
        </w:r>
        <w:r w:rsidR="00B42950">
          <w:rPr>
            <w:noProof/>
            <w:webHidden/>
          </w:rPr>
          <w:instrText xml:space="preserve"> PAGEREF _Toc486841131 \h </w:instrText>
        </w:r>
        <w:r w:rsidR="00B42950">
          <w:rPr>
            <w:noProof/>
            <w:webHidden/>
          </w:rPr>
        </w:r>
        <w:r w:rsidR="00B42950">
          <w:rPr>
            <w:noProof/>
            <w:webHidden/>
          </w:rPr>
          <w:fldChar w:fldCharType="separate"/>
        </w:r>
        <w:r w:rsidR="00B42950">
          <w:rPr>
            <w:noProof/>
            <w:webHidden/>
          </w:rPr>
          <w:t>10</w:t>
        </w:r>
        <w:r w:rsidR="00B42950">
          <w:rPr>
            <w:noProof/>
            <w:webHidden/>
          </w:rPr>
          <w:fldChar w:fldCharType="end"/>
        </w:r>
      </w:hyperlink>
    </w:p>
    <w:p w:rsidR="00B42950" w:rsidRDefault="00E4650D">
      <w:pPr>
        <w:pStyle w:val="Innehll2"/>
        <w:tabs>
          <w:tab w:val="right" w:pos="9062"/>
        </w:tabs>
        <w:rPr>
          <w:rFonts w:eastAsiaTheme="minorEastAsia"/>
          <w:b w:val="0"/>
          <w:bCs w:val="0"/>
          <w:smallCaps w:val="0"/>
          <w:noProof/>
          <w:lang w:eastAsia="sv-SE"/>
        </w:rPr>
      </w:pPr>
      <w:hyperlink w:anchor="_Toc486841132" w:history="1">
        <w:r w:rsidR="00B42950" w:rsidRPr="008C5DE8">
          <w:rPr>
            <w:rStyle w:val="Hyperlnk"/>
            <w:noProof/>
          </w:rPr>
          <w:t>4.5 Informationsutbyte med andra nationella myndighetsnätverk</w:t>
        </w:r>
        <w:r w:rsidR="00B42950">
          <w:rPr>
            <w:noProof/>
            <w:webHidden/>
          </w:rPr>
          <w:tab/>
        </w:r>
        <w:r w:rsidR="00B42950">
          <w:rPr>
            <w:noProof/>
            <w:webHidden/>
          </w:rPr>
          <w:fldChar w:fldCharType="begin"/>
        </w:r>
        <w:r w:rsidR="00B42950">
          <w:rPr>
            <w:noProof/>
            <w:webHidden/>
          </w:rPr>
          <w:instrText xml:space="preserve"> PAGEREF _Toc486841132 \h </w:instrText>
        </w:r>
        <w:r w:rsidR="00B42950">
          <w:rPr>
            <w:noProof/>
            <w:webHidden/>
          </w:rPr>
        </w:r>
        <w:r w:rsidR="00B42950">
          <w:rPr>
            <w:noProof/>
            <w:webHidden/>
          </w:rPr>
          <w:fldChar w:fldCharType="separate"/>
        </w:r>
        <w:r w:rsidR="00B42950">
          <w:rPr>
            <w:noProof/>
            <w:webHidden/>
          </w:rPr>
          <w:t>11</w:t>
        </w:r>
        <w:r w:rsidR="00B42950">
          <w:rPr>
            <w:noProof/>
            <w:webHidden/>
          </w:rPr>
          <w:fldChar w:fldCharType="end"/>
        </w:r>
      </w:hyperlink>
    </w:p>
    <w:p w:rsidR="00B42950" w:rsidRDefault="00E4650D">
      <w:pPr>
        <w:pStyle w:val="Innehll1"/>
        <w:tabs>
          <w:tab w:val="right" w:pos="9062"/>
        </w:tabs>
        <w:rPr>
          <w:rFonts w:eastAsiaTheme="minorEastAsia"/>
          <w:b w:val="0"/>
          <w:bCs w:val="0"/>
          <w:caps w:val="0"/>
          <w:noProof/>
          <w:u w:val="none"/>
          <w:lang w:eastAsia="sv-SE"/>
        </w:rPr>
      </w:pPr>
      <w:hyperlink w:anchor="_Toc486841133" w:history="1">
        <w:r w:rsidR="00B42950" w:rsidRPr="008C5DE8">
          <w:rPr>
            <w:rStyle w:val="Hyperlnk"/>
            <w:noProof/>
          </w:rPr>
          <w:t>5 Finansiering av nätverkets arbete</w:t>
        </w:r>
        <w:r w:rsidR="00B42950">
          <w:rPr>
            <w:noProof/>
            <w:webHidden/>
          </w:rPr>
          <w:tab/>
        </w:r>
        <w:r w:rsidR="00B42950">
          <w:rPr>
            <w:noProof/>
            <w:webHidden/>
          </w:rPr>
          <w:fldChar w:fldCharType="begin"/>
        </w:r>
        <w:r w:rsidR="00B42950">
          <w:rPr>
            <w:noProof/>
            <w:webHidden/>
          </w:rPr>
          <w:instrText xml:space="preserve"> PAGEREF _Toc486841133 \h </w:instrText>
        </w:r>
        <w:r w:rsidR="00B42950">
          <w:rPr>
            <w:noProof/>
            <w:webHidden/>
          </w:rPr>
        </w:r>
        <w:r w:rsidR="00B42950">
          <w:rPr>
            <w:noProof/>
            <w:webHidden/>
          </w:rPr>
          <w:fldChar w:fldCharType="separate"/>
        </w:r>
        <w:r w:rsidR="00B42950">
          <w:rPr>
            <w:noProof/>
            <w:webHidden/>
          </w:rPr>
          <w:t>11</w:t>
        </w:r>
        <w:r w:rsidR="00B42950">
          <w:rPr>
            <w:noProof/>
            <w:webHidden/>
          </w:rPr>
          <w:fldChar w:fldCharType="end"/>
        </w:r>
      </w:hyperlink>
    </w:p>
    <w:p w:rsidR="00F9555B" w:rsidRDefault="00F9555B">
      <w:r>
        <w:fldChar w:fldCharType="end"/>
      </w:r>
    </w:p>
    <w:p w:rsidR="00F9555B" w:rsidRDefault="00F9555B">
      <w:r>
        <w:br w:type="page"/>
      </w:r>
    </w:p>
    <w:p w:rsidR="007D5E5B" w:rsidRDefault="007D5E5B" w:rsidP="007D5E5B">
      <w:pPr>
        <w:pStyle w:val="Rubrik1"/>
      </w:pPr>
      <w:bookmarkStart w:id="0" w:name="_Toc486841106"/>
      <w:r>
        <w:lastRenderedPageBreak/>
        <w:t>1 Bakgrund</w:t>
      </w:r>
      <w:bookmarkEnd w:id="0"/>
    </w:p>
    <w:p w:rsidR="007D5E5B" w:rsidRDefault="009425D1" w:rsidP="007D5E5B">
      <w:r w:rsidRPr="009425D1">
        <w:t>Klimatanpassning innebär åtgärder för att anpassa samhället till de klimatförändringar vi redan märker av idag och de som vi inte kan förhindra i framtiden.</w:t>
      </w:r>
      <w:r>
        <w:t xml:space="preserve"> Klimatförändringen påverkar alla samhällets sektorer och behöver beaktas i alla verksamheter. Ansvaret för anpassning till klimatförändringarna </w:t>
      </w:r>
      <w:r w:rsidR="0065333C">
        <w:t xml:space="preserve">delas av många samhällsaktörer och samverkan är därför väldigt viktigt. </w:t>
      </w:r>
      <w:r w:rsidR="007D5E5B">
        <w:t>Sedan 2005 arbetar ett flertal myndigheter i ett gemensamt nätverk med att informera och sammanställa information om klimatanpassning på en webbportal (</w:t>
      </w:r>
      <w:hyperlink r:id="rId9" w:history="1">
        <w:r w:rsidR="007D5E5B" w:rsidRPr="00DA6F18">
          <w:rPr>
            <w:rStyle w:val="Hyperlnk"/>
          </w:rPr>
          <w:t>www.klimatanpassning.se</w:t>
        </w:r>
      </w:hyperlink>
      <w:r w:rsidR="007D5E5B">
        <w:t xml:space="preserve">). I samband med att </w:t>
      </w:r>
      <w:r w:rsidR="007D5E5B" w:rsidRPr="009425D1">
        <w:rPr>
          <w:i/>
        </w:rPr>
        <w:t>Nationellt</w:t>
      </w:r>
      <w:r w:rsidR="007D5E5B" w:rsidRPr="00E65CB6">
        <w:rPr>
          <w:i/>
        </w:rPr>
        <w:t xml:space="preserve"> Kunskapscentrum för Klimatanpassning</w:t>
      </w:r>
      <w:r w:rsidR="007D5E5B">
        <w:t xml:space="preserve"> etablerades vid SMHI</w:t>
      </w:r>
      <w:r>
        <w:t>,</w:t>
      </w:r>
      <w:r w:rsidR="007D5E5B">
        <w:t xml:space="preserve"> via ett regeringsuppdrag</w:t>
      </w:r>
      <w:r>
        <w:t>,</w:t>
      </w:r>
      <w:r w:rsidR="007D5E5B">
        <w:t xml:space="preserve"> har SMHI tagit över ansvar för att driva, utveckla och förvalta webbportalen. Nätverket med samverkande myndigheter har successivt utökats och består nu av </w:t>
      </w:r>
      <w:r w:rsidR="00E4650D">
        <w:t>arton</w:t>
      </w:r>
      <w:bookmarkStart w:id="1" w:name="_GoBack"/>
      <w:bookmarkEnd w:id="1"/>
      <w:r w:rsidR="007D5E5B">
        <w:t xml:space="preserve"> stycken myndigheter samt </w:t>
      </w:r>
      <w:r w:rsidR="00E74CE3">
        <w:t xml:space="preserve">21 st länsstyrelser och </w:t>
      </w:r>
      <w:r w:rsidR="007D5E5B">
        <w:t>SKL.</w:t>
      </w:r>
    </w:p>
    <w:p w:rsidR="007D5E5B" w:rsidRDefault="009055EB" w:rsidP="007D5E5B">
      <w:r>
        <w:t>Sedan nätverket för webbportalen bildades har antalet aktörer och tillgången till information ökat kraftigt. M</w:t>
      </w:r>
      <w:r w:rsidR="007D5E5B">
        <w:t xml:space="preserve">edverkande myndigheter </w:t>
      </w:r>
      <w:r>
        <w:t xml:space="preserve">har </w:t>
      </w:r>
      <w:r w:rsidR="007D5E5B">
        <w:t xml:space="preserve">upplevt ett ökat behov från omvärlden av mer stöd och konkreta hjälpmedel </w:t>
      </w:r>
      <w:r w:rsidR="0065333C">
        <w:t>för at underlätta arbetet</w:t>
      </w:r>
      <w:r w:rsidR="007D5E5B">
        <w:t xml:space="preserve"> med klimatanpassning i Sverige</w:t>
      </w:r>
      <w:r w:rsidR="0065333C">
        <w:t xml:space="preserve">. Även </w:t>
      </w:r>
      <w:r>
        <w:t>regeringen</w:t>
      </w:r>
      <w:r w:rsidR="0065333C">
        <w:t xml:space="preserve"> uttrycker önskemål om att det svenska arbetet med klimatanpassning ska öka takten och visa resultat. </w:t>
      </w:r>
      <w:r>
        <w:t>För att leva upp till omvärldens förväntningar</w:t>
      </w:r>
      <w:r w:rsidR="0065333C">
        <w:t xml:space="preserve"> finns ett behov av att stärka samverkan mellan myndigheterna</w:t>
      </w:r>
      <w:r>
        <w:t xml:space="preserve"> och </w:t>
      </w:r>
      <w:r w:rsidR="007D6622">
        <w:t>av ett</w:t>
      </w:r>
      <w:r>
        <w:t xml:space="preserve"> forum för en sådan samverkan. </w:t>
      </w:r>
    </w:p>
    <w:p w:rsidR="007D5E5B" w:rsidRDefault="007D5E5B" w:rsidP="007D5E5B">
      <w:r>
        <w:t>Som ett resultat av omvärldsbehov och diskussioner inom nätverket för webbportalen har ett gemensamt initiativ tagits för att vidareutveckla nätverket för webbportalen</w:t>
      </w:r>
      <w:r w:rsidR="004524B6">
        <w:t>.</w:t>
      </w:r>
      <w:r>
        <w:t xml:space="preserve"> Den gemensamma grundsynen inom nätverket är att gruppen u</w:t>
      </w:r>
      <w:r w:rsidR="009A2E90">
        <w:t xml:space="preserve">tgör en bra sammanslutning för </w:t>
      </w:r>
      <w:r>
        <w:t xml:space="preserve">samarbete med målet att stärka och effektivisera hela det svenska klimatanpassningsarbetet. </w:t>
      </w:r>
      <w:r w:rsidR="009A2E90">
        <w:t xml:space="preserve">Gruppen anses vara ett bra forum för att </w:t>
      </w:r>
      <w:r>
        <w:t>kunna utveckla myndighetsgemensamma redskap för klimatanpassning, samt utöka lärandet av varandras individuella arbeten. Som ett resultat av detta startades myndighetsnätverket för klimatanpassning under hösten 2016.</w:t>
      </w:r>
    </w:p>
    <w:p w:rsidR="007D5E5B" w:rsidRDefault="007D5E5B" w:rsidP="007D5E5B">
      <w:pPr>
        <w:pStyle w:val="Rubrik1"/>
      </w:pPr>
      <w:bookmarkStart w:id="2" w:name="_Toc486841107"/>
      <w:r>
        <w:t xml:space="preserve">2 Syftet med </w:t>
      </w:r>
      <w:r w:rsidR="008B2647">
        <w:t>M</w:t>
      </w:r>
      <w:r>
        <w:t>yndighetsnätverk för klimatanpassning</w:t>
      </w:r>
      <w:bookmarkEnd w:id="2"/>
    </w:p>
    <w:p w:rsidR="00AB5E53" w:rsidRDefault="007D5E5B" w:rsidP="007D5E5B">
      <w:pPr>
        <w:rPr>
          <w:strike/>
        </w:rPr>
      </w:pPr>
      <w:r>
        <w:t xml:space="preserve">Nätverket består av </w:t>
      </w:r>
      <w:r w:rsidR="00FF7748">
        <w:t>18</w:t>
      </w:r>
      <w:r w:rsidR="0019095C">
        <w:t xml:space="preserve"> st</w:t>
      </w:r>
      <w:r>
        <w:t xml:space="preserve"> myndigheter med sektors</w:t>
      </w:r>
      <w:r w:rsidR="00AB5E53">
        <w:t>-</w:t>
      </w:r>
      <w:r>
        <w:t xml:space="preserve"> eller informationsansvar för hur samhället påverkas av nutida och framtida klimat</w:t>
      </w:r>
      <w:r w:rsidR="0019095C">
        <w:t>, samt 21 st länsstyrelser som ansvarar för samordning av klimatanpassningsarbetet på regional nivå</w:t>
      </w:r>
      <w:r>
        <w:t xml:space="preserve">. </w:t>
      </w:r>
      <w:r w:rsidR="00AB08E4">
        <w:t xml:space="preserve">Utöver myndigheter ingår även Sveriges kommuner och landsting (SKL). </w:t>
      </w:r>
      <w:r w:rsidR="0019095C">
        <w:t xml:space="preserve">Samtliga deltagande aktörer </w:t>
      </w:r>
      <w:r>
        <w:t xml:space="preserve">behöver </w:t>
      </w:r>
      <w:r w:rsidR="0019095C">
        <w:t>se över</w:t>
      </w:r>
      <w:r>
        <w:t xml:space="preserve"> sin verksamhet för att säkerställa </w:t>
      </w:r>
      <w:r w:rsidR="0019095C">
        <w:t>att</w:t>
      </w:r>
      <w:r w:rsidR="004F7B61">
        <w:t xml:space="preserve"> verksamhet</w:t>
      </w:r>
      <w:r w:rsidR="0019095C">
        <w:t>en</w:t>
      </w:r>
      <w:r w:rsidR="004F7B61">
        <w:t xml:space="preserve"> och stöd</w:t>
      </w:r>
      <w:r w:rsidR="0019095C">
        <w:t>en</w:t>
      </w:r>
      <w:r w:rsidR="004F7B61">
        <w:t xml:space="preserve"> till samhället</w:t>
      </w:r>
      <w:r w:rsidR="0019095C">
        <w:t xml:space="preserve"> är anpassade till de rådande och kommande klimatförändringarna</w:t>
      </w:r>
      <w:r w:rsidR="004F7B61">
        <w:t xml:space="preserve">. </w:t>
      </w:r>
    </w:p>
    <w:p w:rsidR="007D5E5B" w:rsidRPr="001A491B" w:rsidRDefault="007D5E5B" w:rsidP="007D5E5B">
      <w:pPr>
        <w:rPr>
          <w:b/>
          <w:sz w:val="24"/>
        </w:rPr>
      </w:pPr>
      <w:r w:rsidRPr="001A491B">
        <w:rPr>
          <w:b/>
          <w:sz w:val="24"/>
        </w:rPr>
        <w:t>Syftet med nätverket är att öka samhällets resiliens mot klimatförändringar.</w:t>
      </w:r>
    </w:p>
    <w:p w:rsidR="007D5E5B" w:rsidRDefault="007D5E5B" w:rsidP="007D5E5B">
      <w:r>
        <w:t>Det finns flera etablerade nätverk</w:t>
      </w:r>
      <w:r>
        <w:rPr>
          <w:rStyle w:val="Fotnotsreferens"/>
        </w:rPr>
        <w:footnoteReference w:id="1"/>
      </w:r>
      <w:r>
        <w:t xml:space="preserve">  i Sverige, bestående av myndigheter och branschorganisationer, som fokuserar på enskilda samhällseffekter av ett förändrat klimat. T.ex. kan </w:t>
      </w:r>
      <w:r w:rsidRPr="008152F2">
        <w:t>nämnas</w:t>
      </w:r>
      <w:r w:rsidRPr="008152F2">
        <w:rPr>
          <w:i/>
        </w:rPr>
        <w:t xml:space="preserve"> Myndighetsnätverket stranderosion</w:t>
      </w:r>
      <w:r>
        <w:t xml:space="preserve">, </w:t>
      </w:r>
      <w:r w:rsidRPr="008152F2">
        <w:rPr>
          <w:i/>
        </w:rPr>
        <w:t>Nationellt nätverk för dricksvatten</w:t>
      </w:r>
      <w:r>
        <w:t xml:space="preserve"> och </w:t>
      </w:r>
      <w:r w:rsidRPr="008152F2">
        <w:rPr>
          <w:i/>
        </w:rPr>
        <w:t>Delegationen för ras</w:t>
      </w:r>
      <w:r w:rsidR="008362BE">
        <w:rPr>
          <w:i/>
        </w:rPr>
        <w:t>-</w:t>
      </w:r>
      <w:r w:rsidRPr="008152F2">
        <w:rPr>
          <w:i/>
        </w:rPr>
        <w:t xml:space="preserve"> och skred</w:t>
      </w:r>
      <w:r w:rsidR="008362BE">
        <w:rPr>
          <w:i/>
        </w:rPr>
        <w:t>frågor</w:t>
      </w:r>
      <w:r>
        <w:t xml:space="preserve">. Myndighetsnätverket för klimatanpassning ska inte avgränsa arbetet till någon eller några enskilda samhällseffekter utan istället se till hela samhällets förmåga att anpassas till klimatförändringarna. Ambitionen är dock att undvika dubbelarbete med redan etablerade nätverk, vilket kräver en fungerande dialog med de övriga för att säkerställa att vi kompletterar varandras </w:t>
      </w:r>
      <w:r>
        <w:lastRenderedPageBreak/>
        <w:t>insatser.</w:t>
      </w:r>
      <w:r w:rsidR="006F5198">
        <w:t xml:space="preserve"> Nätverket strävar även efter att finna synergier mellan olika myndigheters arbete, samt uppmärksamma, och om möjligt undvika, konflikter mellan olika sektorer.</w:t>
      </w:r>
    </w:p>
    <w:p w:rsidR="007D5E5B" w:rsidRDefault="007D5E5B" w:rsidP="007D5E5B">
      <w:pPr>
        <w:pStyle w:val="Rubrik2"/>
      </w:pPr>
      <w:bookmarkStart w:id="3" w:name="_Toc486841108"/>
      <w:r>
        <w:t>2.1 Medverkande myndigheter</w:t>
      </w:r>
      <w:bookmarkEnd w:id="3"/>
    </w:p>
    <w:p w:rsidR="007D5E5B" w:rsidRDefault="007D5E5B" w:rsidP="007D5E5B">
      <w:r>
        <w:t xml:space="preserve">Myndighetsnätverket för klimatanpassning består av nedanstående </w:t>
      </w:r>
      <w:r w:rsidR="00DE55E2">
        <w:t xml:space="preserve">deltagande </w:t>
      </w:r>
      <w:r>
        <w:t>myndigheter;</w:t>
      </w:r>
    </w:p>
    <w:tbl>
      <w:tblPr>
        <w:tblStyle w:val="Tabellrutnt"/>
        <w:tblW w:w="0" w:type="auto"/>
        <w:tblInd w:w="108" w:type="dxa"/>
        <w:tblLayout w:type="fixed"/>
        <w:tblLook w:val="04A0" w:firstRow="1" w:lastRow="0" w:firstColumn="1" w:lastColumn="0" w:noHBand="0" w:noVBand="1"/>
      </w:tblPr>
      <w:tblGrid>
        <w:gridCol w:w="5103"/>
        <w:gridCol w:w="709"/>
        <w:gridCol w:w="3119"/>
      </w:tblGrid>
      <w:tr w:rsidR="007D5E5B" w:rsidRPr="00F83278" w:rsidTr="00B27576">
        <w:tc>
          <w:tcPr>
            <w:tcW w:w="5103" w:type="dxa"/>
          </w:tcPr>
          <w:p w:rsidR="007D5E5B" w:rsidRPr="00F83278" w:rsidRDefault="007D5E5B" w:rsidP="00D47879">
            <w:pPr>
              <w:rPr>
                <w:b/>
              </w:rPr>
            </w:pPr>
            <w:r w:rsidRPr="00F83278">
              <w:rPr>
                <w:b/>
              </w:rPr>
              <w:t>Myndighet</w:t>
            </w:r>
          </w:p>
        </w:tc>
        <w:tc>
          <w:tcPr>
            <w:tcW w:w="709" w:type="dxa"/>
          </w:tcPr>
          <w:p w:rsidR="00BE56FD" w:rsidRPr="00644B88" w:rsidRDefault="000A47FD" w:rsidP="000A47FD">
            <w:pPr>
              <w:jc w:val="center"/>
              <w:rPr>
                <w:b/>
              </w:rPr>
            </w:pPr>
            <w:r>
              <w:rPr>
                <w:b/>
              </w:rPr>
              <w:t>Roll</w:t>
            </w:r>
            <w:r>
              <w:rPr>
                <w:rStyle w:val="Fotnotsreferens"/>
                <w:b/>
              </w:rPr>
              <w:footnoteReference w:id="2"/>
            </w:r>
          </w:p>
        </w:tc>
        <w:tc>
          <w:tcPr>
            <w:tcW w:w="3119" w:type="dxa"/>
          </w:tcPr>
          <w:p w:rsidR="007D5E5B" w:rsidRPr="00F83278" w:rsidRDefault="007D5E5B" w:rsidP="00D47879">
            <w:pPr>
              <w:rPr>
                <w:b/>
              </w:rPr>
            </w:pPr>
            <w:r w:rsidRPr="00F83278">
              <w:rPr>
                <w:b/>
              </w:rPr>
              <w:t>Tillhör departement</w:t>
            </w:r>
          </w:p>
        </w:tc>
      </w:tr>
      <w:tr w:rsidR="007D5E5B" w:rsidTr="00B27576">
        <w:tc>
          <w:tcPr>
            <w:tcW w:w="5103" w:type="dxa"/>
          </w:tcPr>
          <w:p w:rsidR="007D5E5B" w:rsidRPr="0014041D" w:rsidRDefault="007D5E5B" w:rsidP="00D47879">
            <w:r w:rsidRPr="0014041D">
              <w:t>Livsmedelsverket</w:t>
            </w:r>
          </w:p>
        </w:tc>
        <w:tc>
          <w:tcPr>
            <w:tcW w:w="709" w:type="dxa"/>
          </w:tcPr>
          <w:p w:rsidR="007D5E5B" w:rsidRPr="00644B88" w:rsidRDefault="00BE56FD" w:rsidP="000A47FD">
            <w:pPr>
              <w:jc w:val="center"/>
            </w:pPr>
            <w:r>
              <w:t>M</w:t>
            </w:r>
          </w:p>
        </w:tc>
        <w:tc>
          <w:tcPr>
            <w:tcW w:w="3119" w:type="dxa"/>
          </w:tcPr>
          <w:p w:rsidR="007D5E5B" w:rsidRPr="00F360A2" w:rsidRDefault="007D5E5B" w:rsidP="00D47879">
            <w:r w:rsidRPr="00F360A2">
              <w:t>Näringsdepartementet</w:t>
            </w:r>
          </w:p>
        </w:tc>
      </w:tr>
      <w:tr w:rsidR="00BE56FD" w:rsidTr="00B27576">
        <w:tc>
          <w:tcPr>
            <w:tcW w:w="5103" w:type="dxa"/>
          </w:tcPr>
          <w:p w:rsidR="00BE56FD" w:rsidRPr="0014041D" w:rsidRDefault="00BE56FD" w:rsidP="00D47879">
            <w:r w:rsidRPr="0014041D">
              <w:t>Boverket</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14041D" w:rsidRDefault="00BE56FD" w:rsidP="00D47879">
            <w:r w:rsidRPr="0014041D">
              <w:t>Naturvårdsverket</w:t>
            </w:r>
            <w:r w:rsidR="008B13F2">
              <w:t xml:space="preserve"> </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Miljö- och energidepartementet</w:t>
            </w:r>
          </w:p>
        </w:tc>
      </w:tr>
      <w:tr w:rsidR="00BE56FD" w:rsidTr="00B27576">
        <w:tc>
          <w:tcPr>
            <w:tcW w:w="5103" w:type="dxa"/>
          </w:tcPr>
          <w:p w:rsidR="00BE56FD" w:rsidRPr="0014041D" w:rsidRDefault="00BE56FD" w:rsidP="00D47879">
            <w:r w:rsidRPr="0014041D">
              <w:t>Folkhälsomyndigheten</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Socialdepartementet</w:t>
            </w:r>
          </w:p>
        </w:tc>
      </w:tr>
      <w:tr w:rsidR="00BE56FD" w:rsidTr="00B27576">
        <w:tc>
          <w:tcPr>
            <w:tcW w:w="5103" w:type="dxa"/>
          </w:tcPr>
          <w:p w:rsidR="00BE56FD" w:rsidRPr="0014041D" w:rsidRDefault="00BE56FD" w:rsidP="00DB3219">
            <w:r>
              <w:t>Sveriges</w:t>
            </w:r>
            <w:r w:rsidRPr="0014041D">
              <w:t xml:space="preserve"> </w:t>
            </w:r>
            <w:r w:rsidR="00DB3219">
              <w:t>g</w:t>
            </w:r>
            <w:r w:rsidRPr="0014041D">
              <w:t xml:space="preserve">eologiska </w:t>
            </w:r>
            <w:r w:rsidR="00DB3219">
              <w:t>u</w:t>
            </w:r>
            <w:r w:rsidRPr="0014041D">
              <w:t>ndersökning</w:t>
            </w:r>
            <w:r w:rsidR="008B13F2">
              <w:t xml:space="preserve"> (SGU)</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14041D" w:rsidRDefault="00BE56FD" w:rsidP="00DB3219">
            <w:r w:rsidRPr="0014041D">
              <w:t xml:space="preserve">Statens </w:t>
            </w:r>
            <w:r w:rsidR="00DB3219">
              <w:t>g</w:t>
            </w:r>
            <w:r w:rsidRPr="0014041D">
              <w:t xml:space="preserve">eotekniska </w:t>
            </w:r>
            <w:r w:rsidR="00DB3219">
              <w:t>i</w:t>
            </w:r>
            <w:r w:rsidRPr="0014041D">
              <w:t>nstitut</w:t>
            </w:r>
            <w:r w:rsidR="006A7D62">
              <w:t xml:space="preserve"> (SGI)</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Miljö- och energidepartementet</w:t>
            </w:r>
          </w:p>
        </w:tc>
      </w:tr>
      <w:tr w:rsidR="00BE56FD" w:rsidTr="00B27576">
        <w:tc>
          <w:tcPr>
            <w:tcW w:w="5103" w:type="dxa"/>
          </w:tcPr>
          <w:p w:rsidR="00BE56FD" w:rsidRPr="0014041D" w:rsidRDefault="006A7D62" w:rsidP="00D47879">
            <w:r>
              <w:t>Sveriges Meteorologiska och Hydrol</w:t>
            </w:r>
            <w:r w:rsidR="00384EE4">
              <w:t>ogiska Institut (</w:t>
            </w:r>
            <w:r w:rsidR="00BE56FD" w:rsidRPr="0014041D">
              <w:t>SMHI</w:t>
            </w:r>
            <w:r w:rsidR="00384EE4">
              <w:t>)</w:t>
            </w:r>
          </w:p>
        </w:tc>
        <w:tc>
          <w:tcPr>
            <w:tcW w:w="709" w:type="dxa"/>
          </w:tcPr>
          <w:p w:rsidR="00BE56FD" w:rsidRDefault="00BE56FD" w:rsidP="000A47FD">
            <w:pPr>
              <w:jc w:val="center"/>
            </w:pPr>
            <w:r w:rsidRPr="00ED7F0F">
              <w:t>M</w:t>
            </w:r>
            <w:r w:rsidR="000A47FD">
              <w:t>, S</w:t>
            </w:r>
          </w:p>
        </w:tc>
        <w:tc>
          <w:tcPr>
            <w:tcW w:w="3119" w:type="dxa"/>
          </w:tcPr>
          <w:p w:rsidR="00BE56FD" w:rsidRPr="00F360A2" w:rsidRDefault="00BE56FD" w:rsidP="00D47879">
            <w:r w:rsidRPr="00F360A2">
              <w:t>Miljö- och energidepartementet</w:t>
            </w:r>
          </w:p>
        </w:tc>
      </w:tr>
      <w:tr w:rsidR="00BE56FD" w:rsidTr="00B27576">
        <w:tc>
          <w:tcPr>
            <w:tcW w:w="5103" w:type="dxa"/>
          </w:tcPr>
          <w:p w:rsidR="00BE56FD" w:rsidRPr="002B44F1" w:rsidRDefault="00BE56FD" w:rsidP="00D47879">
            <w:r w:rsidRPr="002B44F1">
              <w:t>Lantmäteriet</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2B44F1" w:rsidRDefault="00BE56FD" w:rsidP="00D47879">
            <w:r w:rsidRPr="002B44F1">
              <w:t>Myndigheten för samhällsskydd och beredskap</w:t>
            </w:r>
            <w:r w:rsidR="006A7D62">
              <w:t xml:space="preserve"> (MSB)</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Justitiedepartementet</w:t>
            </w:r>
          </w:p>
        </w:tc>
      </w:tr>
      <w:tr w:rsidR="00BE56FD" w:rsidTr="00B27576">
        <w:tc>
          <w:tcPr>
            <w:tcW w:w="5103" w:type="dxa"/>
          </w:tcPr>
          <w:p w:rsidR="00BE56FD" w:rsidRPr="002B44F1" w:rsidRDefault="00BE56FD" w:rsidP="00D47879">
            <w:r w:rsidRPr="002B44F1">
              <w:t>Sametinget</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Kulturdepartementet</w:t>
            </w:r>
            <w:r w:rsidR="00BD6675">
              <w:t>/Näringsdepartementet</w:t>
            </w:r>
          </w:p>
        </w:tc>
      </w:tr>
      <w:tr w:rsidR="00BE56FD" w:rsidTr="00B27576">
        <w:tc>
          <w:tcPr>
            <w:tcW w:w="5103" w:type="dxa"/>
          </w:tcPr>
          <w:p w:rsidR="00BE56FD" w:rsidRPr="002B44F1" w:rsidRDefault="00BE56FD" w:rsidP="00D47879">
            <w:r w:rsidRPr="002B44F1">
              <w:t>Statens Veterinärmedicinska anstalt</w:t>
            </w:r>
            <w:r w:rsidR="006A7D62">
              <w:t xml:space="preserve"> (SVA)</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2B44F1" w:rsidRDefault="00BE56FD" w:rsidP="00D47879">
            <w:r w:rsidRPr="002B44F1">
              <w:t>Havs- och vattenmyndigheten</w:t>
            </w:r>
            <w:r w:rsidR="006A7D62">
              <w:t xml:space="preserve"> (HaV)</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Miljö- och energidepartementet</w:t>
            </w:r>
          </w:p>
        </w:tc>
      </w:tr>
      <w:tr w:rsidR="00BE56FD" w:rsidTr="00B27576">
        <w:tc>
          <w:tcPr>
            <w:tcW w:w="5103" w:type="dxa"/>
          </w:tcPr>
          <w:p w:rsidR="00BE56FD" w:rsidRPr="002B44F1" w:rsidRDefault="00BE56FD" w:rsidP="00D47879">
            <w:r w:rsidRPr="002B44F1">
              <w:t>Skogsstyrelsen</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Default="00BE56FD" w:rsidP="00D47879">
            <w:r>
              <w:t>Statens jordbruksverk</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A310D1" w:rsidRDefault="00BE56FD" w:rsidP="00D47879">
            <w:r w:rsidRPr="00A310D1">
              <w:t>Trafikverket</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Näringsdepartementet</w:t>
            </w:r>
          </w:p>
        </w:tc>
      </w:tr>
      <w:tr w:rsidR="00BE56FD" w:rsidTr="00B27576">
        <w:tc>
          <w:tcPr>
            <w:tcW w:w="5103" w:type="dxa"/>
          </w:tcPr>
          <w:p w:rsidR="00BE56FD" w:rsidRPr="00A310D1" w:rsidRDefault="00BE56FD" w:rsidP="00D47879">
            <w:r w:rsidRPr="00A310D1">
              <w:t>Riksantikvarieämbetet</w:t>
            </w:r>
          </w:p>
        </w:tc>
        <w:tc>
          <w:tcPr>
            <w:tcW w:w="709" w:type="dxa"/>
          </w:tcPr>
          <w:p w:rsidR="00BE56FD" w:rsidRDefault="00BE56FD" w:rsidP="000A47FD">
            <w:pPr>
              <w:jc w:val="center"/>
            </w:pPr>
            <w:r w:rsidRPr="00ED7F0F">
              <w:t>M</w:t>
            </w:r>
          </w:p>
        </w:tc>
        <w:tc>
          <w:tcPr>
            <w:tcW w:w="3119" w:type="dxa"/>
          </w:tcPr>
          <w:p w:rsidR="00BE56FD" w:rsidRPr="00F360A2" w:rsidRDefault="00BE56FD" w:rsidP="00D47879">
            <w:r w:rsidRPr="00F360A2">
              <w:t>Kulturdepartementet</w:t>
            </w:r>
          </w:p>
        </w:tc>
      </w:tr>
      <w:tr w:rsidR="000C02BD" w:rsidTr="00B27576">
        <w:tc>
          <w:tcPr>
            <w:tcW w:w="5103" w:type="dxa"/>
          </w:tcPr>
          <w:p w:rsidR="000C02BD" w:rsidRDefault="000C02BD" w:rsidP="00612691">
            <w:r w:rsidRPr="00A310D1">
              <w:t>Länsstyrelserna</w:t>
            </w:r>
          </w:p>
        </w:tc>
        <w:tc>
          <w:tcPr>
            <w:tcW w:w="709" w:type="dxa"/>
          </w:tcPr>
          <w:p w:rsidR="000C02BD" w:rsidRPr="00644B88" w:rsidRDefault="000C02BD" w:rsidP="00612691">
            <w:pPr>
              <w:jc w:val="center"/>
            </w:pPr>
            <w:r>
              <w:t>M</w:t>
            </w:r>
          </w:p>
        </w:tc>
        <w:tc>
          <w:tcPr>
            <w:tcW w:w="3119" w:type="dxa"/>
          </w:tcPr>
          <w:p w:rsidR="000C02BD" w:rsidRPr="00F360A2" w:rsidRDefault="000C02BD" w:rsidP="00612691">
            <w:r w:rsidRPr="00F360A2">
              <w:t>Finansdepartementet</w:t>
            </w:r>
          </w:p>
        </w:tc>
      </w:tr>
      <w:tr w:rsidR="007D5E5B" w:rsidTr="00B27576">
        <w:tc>
          <w:tcPr>
            <w:tcW w:w="5103" w:type="dxa"/>
          </w:tcPr>
          <w:p w:rsidR="007D5E5B" w:rsidRPr="00A310D1" w:rsidRDefault="007D5E5B" w:rsidP="00D47879">
            <w:r w:rsidRPr="00A310D1">
              <w:t>Energimyndigheten</w:t>
            </w:r>
          </w:p>
        </w:tc>
        <w:tc>
          <w:tcPr>
            <w:tcW w:w="709" w:type="dxa"/>
          </w:tcPr>
          <w:p w:rsidR="007D5E5B" w:rsidRPr="00644B88" w:rsidRDefault="00BE56FD" w:rsidP="000A47FD">
            <w:pPr>
              <w:jc w:val="center"/>
            </w:pPr>
            <w:r>
              <w:t>O</w:t>
            </w:r>
          </w:p>
        </w:tc>
        <w:tc>
          <w:tcPr>
            <w:tcW w:w="3119" w:type="dxa"/>
          </w:tcPr>
          <w:p w:rsidR="007D5E5B" w:rsidRPr="00F360A2" w:rsidRDefault="007D5E5B" w:rsidP="00D47879">
            <w:r w:rsidRPr="00F360A2">
              <w:t>Miljö- och energidepartementet</w:t>
            </w:r>
          </w:p>
        </w:tc>
      </w:tr>
      <w:tr w:rsidR="00756AEB" w:rsidTr="00B27576">
        <w:tc>
          <w:tcPr>
            <w:tcW w:w="5103" w:type="dxa"/>
          </w:tcPr>
          <w:p w:rsidR="00756AEB" w:rsidRDefault="00756AEB" w:rsidP="00D47879">
            <w:r>
              <w:t>Transportstyrelsen</w:t>
            </w:r>
          </w:p>
        </w:tc>
        <w:tc>
          <w:tcPr>
            <w:tcW w:w="709" w:type="dxa"/>
          </w:tcPr>
          <w:p w:rsidR="00756AEB" w:rsidRDefault="00756AEB" w:rsidP="000A47FD">
            <w:pPr>
              <w:jc w:val="center"/>
            </w:pPr>
            <w:r>
              <w:t>M</w:t>
            </w:r>
          </w:p>
        </w:tc>
        <w:tc>
          <w:tcPr>
            <w:tcW w:w="3119" w:type="dxa"/>
          </w:tcPr>
          <w:p w:rsidR="00756AEB" w:rsidRPr="00F360A2" w:rsidRDefault="00756AEB" w:rsidP="000C65BD">
            <w:r w:rsidRPr="00F360A2">
              <w:t>Näringsdepartementet</w:t>
            </w:r>
          </w:p>
        </w:tc>
      </w:tr>
      <w:tr w:rsidR="00756AEB" w:rsidTr="00B27576">
        <w:tc>
          <w:tcPr>
            <w:tcW w:w="5103" w:type="dxa"/>
          </w:tcPr>
          <w:p w:rsidR="00756AEB" w:rsidRPr="00A310D1" w:rsidRDefault="00756AEB" w:rsidP="00D47879">
            <w:r>
              <w:t>Sveriges kommuner och landsting (SKL)</w:t>
            </w:r>
          </w:p>
        </w:tc>
        <w:tc>
          <w:tcPr>
            <w:tcW w:w="709" w:type="dxa"/>
          </w:tcPr>
          <w:p w:rsidR="00756AEB" w:rsidRDefault="00756AEB" w:rsidP="000A47FD">
            <w:pPr>
              <w:jc w:val="center"/>
            </w:pPr>
            <w:r>
              <w:t>O</w:t>
            </w:r>
          </w:p>
        </w:tc>
        <w:tc>
          <w:tcPr>
            <w:tcW w:w="3119" w:type="dxa"/>
          </w:tcPr>
          <w:p w:rsidR="00756AEB" w:rsidRPr="00F360A2" w:rsidRDefault="00756AEB" w:rsidP="00D47879">
            <w:r>
              <w:t>N/A</w:t>
            </w:r>
          </w:p>
        </w:tc>
      </w:tr>
    </w:tbl>
    <w:p w:rsidR="000A47FD" w:rsidRDefault="000A47FD" w:rsidP="007D5E5B"/>
    <w:p w:rsidR="007D5E5B" w:rsidRDefault="007D5E5B" w:rsidP="007D5E5B">
      <w:pPr>
        <w:pStyle w:val="Rubrik2"/>
      </w:pPr>
      <w:bookmarkStart w:id="4" w:name="_Toc486841109"/>
      <w:r>
        <w:t>2.2 Roller</w:t>
      </w:r>
      <w:bookmarkEnd w:id="4"/>
    </w:p>
    <w:p w:rsidR="007D5E5B" w:rsidRDefault="007D5E5B" w:rsidP="007D5E5B">
      <w:r>
        <w:t xml:space="preserve">I nätverket finns </w:t>
      </w:r>
      <w:r w:rsidR="00055CCA">
        <w:t>tre</w:t>
      </w:r>
      <w:r>
        <w:t xml:space="preserve"> olika funktioner för de medverkande myndigheterna:</w:t>
      </w:r>
    </w:p>
    <w:p w:rsidR="007D5E5B" w:rsidRDefault="007D5E5B" w:rsidP="007D5E5B">
      <w:pPr>
        <w:pStyle w:val="Liststycke"/>
        <w:numPr>
          <w:ilvl w:val="0"/>
          <w:numId w:val="1"/>
        </w:numPr>
      </w:pPr>
      <w:r w:rsidRPr="005C5142">
        <w:rPr>
          <w:b/>
        </w:rPr>
        <w:t>Sekretariat</w:t>
      </w:r>
      <w:r>
        <w:br/>
        <w:t>Ansvarar för inbjudan, agenda och protokollförande vid nätverksmöten.</w:t>
      </w:r>
      <w:r>
        <w:br/>
        <w:t>Leder/modererar nätverksmöten.</w:t>
      </w:r>
      <w:r>
        <w:br/>
        <w:t>Står för kostnader för förtäring i samband med nätverksmöten.</w:t>
      </w:r>
      <w:r>
        <w:br/>
      </w:r>
      <w:r>
        <w:rPr>
          <w:i/>
        </w:rPr>
        <w:t>Ansvarig myndighet: SMHI Kunskapscentrum för klimatanpassning</w:t>
      </w:r>
      <w:r w:rsidRPr="005C5142">
        <w:rPr>
          <w:i/>
        </w:rPr>
        <w:br/>
      </w:r>
    </w:p>
    <w:p w:rsidR="007D5E5B" w:rsidRPr="00904661" w:rsidRDefault="00BE56FD" w:rsidP="007D5E5B">
      <w:pPr>
        <w:pStyle w:val="Liststycke"/>
        <w:numPr>
          <w:ilvl w:val="0"/>
          <w:numId w:val="1"/>
        </w:numPr>
        <w:rPr>
          <w:b/>
        </w:rPr>
      </w:pPr>
      <w:r w:rsidRPr="00904661">
        <w:rPr>
          <w:b/>
        </w:rPr>
        <w:t>M</w:t>
      </w:r>
      <w:r w:rsidR="007D5E5B" w:rsidRPr="00904661">
        <w:rPr>
          <w:b/>
        </w:rPr>
        <w:t>edverkande myndighet</w:t>
      </w:r>
      <w:r w:rsidR="007D5E5B" w:rsidRPr="00904661">
        <w:rPr>
          <w:b/>
        </w:rPr>
        <w:br/>
      </w:r>
      <w:r w:rsidR="007D5E5B" w:rsidRPr="005C5142">
        <w:t>Ansvarar</w:t>
      </w:r>
      <w:r w:rsidR="007D5E5B">
        <w:t xml:space="preserve"> för att bistå med resurser till möten och gemensamt överenskomna aktiviteter.</w:t>
      </w:r>
      <w:r w:rsidR="007D5E5B">
        <w:br/>
        <w:t>Ansvarar för att med rullande värdskap hysa lokal för nätverksmöte och därtill beställa förtäring.</w:t>
      </w:r>
      <w:r w:rsidR="00904661">
        <w:br/>
        <w:t>Deltar i beslutsfrågor.</w:t>
      </w:r>
      <w:r w:rsidR="007D5E5B">
        <w:br/>
      </w:r>
    </w:p>
    <w:p w:rsidR="007D5E5B" w:rsidRDefault="00BE56FD" w:rsidP="00BE56FD">
      <w:pPr>
        <w:pStyle w:val="Liststycke"/>
        <w:numPr>
          <w:ilvl w:val="0"/>
          <w:numId w:val="1"/>
        </w:numPr>
      </w:pPr>
      <w:r>
        <w:rPr>
          <w:b/>
        </w:rPr>
        <w:lastRenderedPageBreak/>
        <w:t>Observatör</w:t>
      </w:r>
      <w:r w:rsidR="007D5E5B">
        <w:br/>
      </w:r>
      <w:r>
        <w:t>Delta på nätverksmöten, erhålla protokoll samt informera om egna myndighetens aktiviteter.</w:t>
      </w:r>
      <w:r>
        <w:br/>
        <w:t xml:space="preserve">Deltar ej i beslutfrågor </w:t>
      </w:r>
      <w:r w:rsidR="00E94F53">
        <w:t>men kan delta</w:t>
      </w:r>
      <w:r>
        <w:t xml:space="preserve"> i arbetsgrupper.</w:t>
      </w:r>
    </w:p>
    <w:p w:rsidR="007D5E5B" w:rsidRDefault="007D5E5B" w:rsidP="007D5E5B">
      <w:pPr>
        <w:pStyle w:val="Rubrik2"/>
      </w:pPr>
      <w:bookmarkStart w:id="5" w:name="_Toc486841110"/>
      <w:r>
        <w:t>2.3 Utökning av myndighetsnätverket</w:t>
      </w:r>
      <w:bookmarkEnd w:id="5"/>
    </w:p>
    <w:p w:rsidR="000C02BD" w:rsidRDefault="000C02BD" w:rsidP="007D5E5B">
      <w:r>
        <w:t xml:space="preserve">Samtliga myndigheter i Sverige med någon form av </w:t>
      </w:r>
      <w:r w:rsidR="00A43C66">
        <w:t xml:space="preserve">klimatpåverkat </w:t>
      </w:r>
      <w:r>
        <w:t>sektoransvar</w:t>
      </w:r>
      <w:r w:rsidR="00A43C66">
        <w:t>, d.v.s. sektorer vars verksamhetsområde direkt eller indirekt påverkas av effekter från klimatförändringarna</w:t>
      </w:r>
      <w:r>
        <w:t>, är tänkbara kandidater att delta i myndighetsnätverket.</w:t>
      </w:r>
    </w:p>
    <w:p w:rsidR="00A43C66" w:rsidRDefault="00A43C66" w:rsidP="007D5E5B">
      <w:r>
        <w:t xml:space="preserve">Intresse av deltagande i myndighetsnätverket meddelas till sekretariatet. Sekretariatet presenterar intresset vid nästkommande gemensamma nätverksmöte. Beslut om inbjudan för deltagande till intresserad myndighet fattas vid gemensamma nätverksmöten. </w:t>
      </w:r>
    </w:p>
    <w:p w:rsidR="000C02BD" w:rsidRDefault="00A43C66" w:rsidP="007D5E5B">
      <w:r>
        <w:t>Vid muntlig oenighet i fråga om beslut om inbjudan</w:t>
      </w:r>
      <w:r w:rsidR="00CA48BB">
        <w:t>,</w:t>
      </w:r>
      <w:r>
        <w:t xml:space="preserve"> fattas beslut genom votering, där varje medverkande myndighet har en röst. </w:t>
      </w:r>
      <w:r w:rsidR="00FD6CCE" w:rsidRPr="00622DE8">
        <w:t>Sekretariatet innehar utslagsröst</w:t>
      </w:r>
      <w:r w:rsidR="00FD6CCE" w:rsidRPr="0043599E">
        <w:t>.</w:t>
      </w:r>
    </w:p>
    <w:p w:rsidR="007D5E5B" w:rsidRDefault="00F1502A" w:rsidP="007D5E5B">
      <w:pPr>
        <w:pStyle w:val="Rubrik1"/>
      </w:pPr>
      <w:bookmarkStart w:id="6" w:name="_Toc486841111"/>
      <w:r>
        <w:t>3</w:t>
      </w:r>
      <w:r w:rsidR="007D5E5B">
        <w:t xml:space="preserve"> Vad ska uppnås och hur ska det genomföras</w:t>
      </w:r>
      <w:bookmarkEnd w:id="6"/>
    </w:p>
    <w:p w:rsidR="007D5E5B" w:rsidRDefault="007D5E5B" w:rsidP="007D5E5B">
      <w:r>
        <w:t xml:space="preserve">Som ett resultat av tre stycken planeringsmöten under 2016 har nätverket tillsammans formulerat ett övergripande ramverk som innefattar en vision, </w:t>
      </w:r>
      <w:r w:rsidR="00017632">
        <w:t xml:space="preserve">en </w:t>
      </w:r>
      <w:r>
        <w:t>strategi samt målsättningar och därtill prioriterade arbetsområden.</w:t>
      </w:r>
    </w:p>
    <w:p w:rsidR="00B27576" w:rsidRDefault="00B27576" w:rsidP="007D5E5B">
      <w:r>
        <w:rPr>
          <w:noProof/>
          <w:lang w:eastAsia="sv-SE"/>
        </w:rPr>
        <mc:AlternateContent>
          <mc:Choice Requires="wpg">
            <w:drawing>
              <wp:anchor distT="0" distB="0" distL="114300" distR="114300" simplePos="0" relativeHeight="251680768" behindDoc="0" locked="0" layoutInCell="1" allowOverlap="1" wp14:anchorId="0E3D5D77" wp14:editId="633768DB">
                <wp:simplePos x="0" y="0"/>
                <wp:positionH relativeFrom="column">
                  <wp:posOffset>135375</wp:posOffset>
                </wp:positionH>
                <wp:positionV relativeFrom="paragraph">
                  <wp:posOffset>237634</wp:posOffset>
                </wp:positionV>
                <wp:extent cx="5477773" cy="2337758"/>
                <wp:effectExtent l="0" t="0" r="8890" b="5715"/>
                <wp:wrapNone/>
                <wp:docPr id="11" name="Grupp 11"/>
                <wp:cNvGraphicFramePr/>
                <a:graphic xmlns:a="http://schemas.openxmlformats.org/drawingml/2006/main">
                  <a:graphicData uri="http://schemas.microsoft.com/office/word/2010/wordprocessingGroup">
                    <wpg:wgp>
                      <wpg:cNvGrpSpPr/>
                      <wpg:grpSpPr>
                        <a:xfrm>
                          <a:off x="0" y="0"/>
                          <a:ext cx="5477773" cy="2337758"/>
                          <a:chOff x="-8626" y="0"/>
                          <a:chExt cx="5477773" cy="2337758"/>
                        </a:xfrm>
                      </wpg:grpSpPr>
                      <pic:pic xmlns:pic="http://schemas.openxmlformats.org/drawingml/2006/picture">
                        <pic:nvPicPr>
                          <pic:cNvPr id="5" name="Bildobjekt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33578" y="0"/>
                            <a:ext cx="4235569" cy="2337758"/>
                          </a:xfrm>
                          <a:prstGeom prst="rect">
                            <a:avLst/>
                          </a:prstGeom>
                        </pic:spPr>
                      </pic:pic>
                      <wps:wsp>
                        <wps:cNvPr id="10" name="Textruta 10"/>
                        <wps:cNvSpPr txBox="1"/>
                        <wps:spPr>
                          <a:xfrm>
                            <a:off x="-8626" y="3"/>
                            <a:ext cx="1233170" cy="233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576" w:rsidRPr="002648F9" w:rsidRDefault="00E21112">
                              <w:pPr>
                                <w:rPr>
                                  <w:i/>
                                </w:rPr>
                              </w:pPr>
                              <w:r>
                                <w:rPr>
                                  <w:i/>
                                </w:rPr>
                                <w:t>Vision</w:t>
                              </w:r>
                            </w:p>
                            <w:p w:rsidR="00B27576" w:rsidRPr="00B27576" w:rsidRDefault="00B27576">
                              <w:pPr>
                                <w:rPr>
                                  <w:sz w:val="2"/>
                                </w:rPr>
                              </w:pPr>
                            </w:p>
                            <w:p w:rsidR="00B27576" w:rsidRPr="002648F9" w:rsidRDefault="00B27576">
                              <w:pPr>
                                <w:rPr>
                                  <w:i/>
                                </w:rPr>
                              </w:pPr>
                              <w:r w:rsidRPr="002648F9">
                                <w:rPr>
                                  <w:i/>
                                </w:rPr>
                                <w:t>Strategi</w:t>
                              </w:r>
                            </w:p>
                            <w:p w:rsidR="00B27576" w:rsidRPr="00B27576" w:rsidRDefault="00B27576">
                              <w:pPr>
                                <w:rPr>
                                  <w:sz w:val="4"/>
                                </w:rPr>
                              </w:pPr>
                            </w:p>
                            <w:p w:rsidR="00B27576" w:rsidRPr="002648F9" w:rsidRDefault="00B27576">
                              <w:pPr>
                                <w:rPr>
                                  <w:i/>
                                </w:rPr>
                              </w:pPr>
                              <w:r w:rsidRPr="002648F9">
                                <w:rPr>
                                  <w:i/>
                                </w:rPr>
                                <w:t>Målsättningar</w:t>
                              </w:r>
                            </w:p>
                            <w:p w:rsidR="00B27576" w:rsidRPr="00B27576" w:rsidRDefault="00B27576">
                              <w:pPr>
                                <w:rPr>
                                  <w:sz w:val="10"/>
                                </w:rPr>
                              </w:pPr>
                            </w:p>
                            <w:p w:rsidR="00B27576" w:rsidRPr="002648F9" w:rsidRDefault="00B27576">
                              <w:pPr>
                                <w:rPr>
                                  <w:i/>
                                </w:rPr>
                              </w:pPr>
                              <w:r w:rsidRPr="002648F9">
                                <w:rPr>
                                  <w:i/>
                                </w:rPr>
                                <w:t>Arbetsområden</w:t>
                              </w:r>
                            </w:p>
                            <w:p w:rsidR="00B27576" w:rsidRPr="00B27576" w:rsidRDefault="00B27576">
                              <w:pPr>
                                <w:rPr>
                                  <w:sz w:val="6"/>
                                </w:rPr>
                              </w:pPr>
                            </w:p>
                            <w:p w:rsidR="00B27576" w:rsidRPr="002648F9" w:rsidRDefault="00B27576">
                              <w:pPr>
                                <w:rPr>
                                  <w:i/>
                                </w:rPr>
                              </w:pPr>
                              <w:r w:rsidRPr="002648F9">
                                <w:rPr>
                                  <w:i/>
                                </w:rPr>
                                <w:t>Arbetsgrupper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1" o:spid="_x0000_s1026" style="position:absolute;margin-left:10.65pt;margin-top:18.7pt;width:431.3pt;height:184.1pt;z-index:251680768;mso-width-relative:margin;mso-height-relative:margin" coordorigin="-86" coordsize="54777,23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T3kKgQAAOkJAAAOAAAAZHJzL2Uyb0RvYy54bWycVlFP4zgQfj/p/oOV&#10;99KkTSlUlFUpLFoJ7aKF0z67jtP4SGyf7dCyp/vv99lOWiiclgOJdGzP2DPfzDf22adtU5NHbqxQ&#10;cp5kR2lCuGSqEHI9T/64/zw4SYh1VBa0VpLPkyduk0/nv/92ttEzPlKVqgtuCDaRdrbR86RyTs+G&#10;Q8sq3lB7pDSXWCyVaajD0KyHhaEb7N7Uw1GaHg83yhTaKMatxexlXEzOw/5lyZn7VpaWO1LPE/jm&#10;wteE78p/h+dndLY2VFeCdW7QD3jRUCFx6G6rS+ooaY14tVUjmFFWle6IqWaoylIwHmJANFl6EM21&#10;Ua0Osaxnm7XewQRoD3D68Lbs6+OtIaJA7rKESNogR9em1ZpgDHA2ej2DzrXRd/rWdBPrOPLxbkvT&#10;+F9EQrYB1qcdrHzrCMPkJJ/ib5wQhrXReDydTk4i8KxCdrzd4OR4dJyQvS2rrn5hPewPH3ofdy5p&#10;wWb477CC9AqrX9cUrFxreNJt0rxrj4aah1YPkFZNnViJWrinUKJIoHdKPt4KdmviYA/7pEf9QtSF&#10;Wv3JHxyZeHS8jVeLRtQHdaPYgyVSLSsq13xhNcobifPaw5fqYfjixFUt9GdR1z5ZXu5iAxUOSukN&#10;eGKZXirWNly6yDvDa4SppK2EtgkxM96sOMrIfClQSAycdyglbYR0gRgohhvr/Om+LAI1/h6dLNL0&#10;dHQxWE7S5SBPp1eDxWk+HUzTq2me5ifZMlv+462zfNZajvBpfalF5zpmXzn/Jg+6jhEZFphKHmno&#10;Bx644FD/G1zElEfI+2qd4Y5VXiwB3ncAHm12CwHpPbg+DRZM8RYH3MhQ+pMp+uG+ynuG5KPxZHJ8&#10;+oohuxpH+o1111w1xAuAGZ4EXOkjfI4+9SpdNUQ3gn/wylMZLdb2icfofej5BvtWc7qrqOZwwW+7&#10;L+cMTTZ2kXsEZ1q0QUzBv07NdxHithcKpO8ajP0vwPZNYRzbRQ+XRzKb4qS+oeTjQJmPwoU8q1oU&#10;PT3C5cOXtYllUrvIsAOtWpLNPDkeT9KQB6m8eUxELX36ebh+uuz48GNCguSeau51avmdl2i/oXX6&#10;iYOzKWNgXH9+0PZasRbfb9jp7736P6fGOGARTlbS7YwbIZUJ0R+4XTz0LpdRHyX5LG4vuu1qG++d&#10;UV8eK1U8oTqMQn0juVazzwLFfkOtu6UG1zIm8dRw3/ApawX0VSclpFLm51vzXh91jtWEbHDNzxP7&#10;V0t9b6+/SDDgNMtzbOvCIJ9MRxiY5yur5yuybZYKnQMdDt4F0eu7uhdLo5ofIMzCn4olKhnOnieu&#10;F5cuPj7womF8sQhK8cq4kXcaF00W8PRUvt/+oEZ3fHeo/a+q5xydHdA+6voESbVonSpF6Ake6Ihq&#10;lwDwP0jhPQHpxYPl+Tho7V9o5/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Np6v4QAAAAkBAAAPAAAAZHJzL2Rvd25yZXYueG1sTI9BS8NAFITvgv9heYI3u0nT1hjzUkpRT0Ww&#10;FcTbNvuahGbfhuw2Sf+960mPwwwz3+TrybRioN41lhHiWQSCuLS64Qrh8/D6kIJwXrFWrWVCuJKD&#10;dXF7k6tM25E/aNj7SoQSdplCqL3vMildWZNRbmY74uCdbG+UD7KvpO7VGMpNK+dRtJJGNRwWatXR&#10;tqbyvL8YhLdRjZskfhl259P2+n1Yvn/tYkK8v5s2zyA8Tf4vDL/4AR2KwHS0F9ZOtAjzOAlJhORx&#10;ASL4aZo8gTgiLKLlCmSRy/8Pih8AAAD//wMAUEsDBAoAAAAAAAAAIQBtUOhVJSMBACUjAQAUAAAA&#10;ZHJzL21lZGlhL2ltYWdlMS5wbmeJUE5HDQoaCgAAAA1JSERSAAAECQAAAjkIAgAAAEzP9EEAAAAB&#10;c1JHQgCuzhzpAAD/yklEQVR4Xuy9CYBVxZ3vf3tnaZq1oaFBQDYFVDRBcIuoCUadZHQ0OiFkkvfy&#10;Jm+Sybjk6fwTM29M3psxmdEJxmwzmUneZGJMTDSaRY3EBSMquCGyKNDN2kDTTbP0Ar33/1unzlLn&#10;3HPPds9d+3uHMXBvLb/6VN1z61f1W0qGhoYSfJEACZAACZAACZAACZAACQx7AqXDngABkAAJkAAJ&#10;kAAJkAAJkAAJCALUDbgOSIAESIAESIAESIAESIAEqBtwDZAACZAACZAACZAACZAACRgEeG/AtUAC&#10;JEACJEACJEACJEACJMB7A64BEiABEiABEiABEiABEiAB3htwDZAACZAACZAACZAACZAACagEaFPE&#10;9UACJEACJEACJEACJEACJCAIUDfgOiABEiABEiABEiABEiABEqBuwDVAAiRAAiRAAiRAAiRAAiRg&#10;EOC9AdcCCZAACZAACZAACZAACZCAIFAyNDREEqkI9PT1P/fWzhc27dp1sBVlXt66m6xIgARIgARI&#10;gARIgARIoFAIzKuvnTx+zORx1VeeP//KC+ZNHjfGW3LqBin5PL7+nb/74ZMtJzoKZe4pJwmQAAmQ&#10;AAmQAAmQAAmkIjB29Ii/+bPL/+ojl1RVlKcqQ93AhQyuC/7mwUehG3BtkQAJkAAJkAAJkAAJkEAx&#10;EVg8e+p/fWn1jMnjXQdF3cCJBYrBLf/nP2k+VEzfAY6FBEiABEiABEiABEjAJADLot//01+5qgf0&#10;RXauE9wYUDHgl4cESIAESIAESIAESKBYCcBmHkfhJ7u6kwdI3cDG5D+f2UhTomL9GnBcJEACJEAC&#10;JEACJEACkgAC7dz3yHPUDbzWA6yJ7vv581wxJEACJEACJEACJEACJFD0BP7z9xuTg+7Q38Cad9wY&#10;fPZffl7064AD1AjUfe07t36+Xoex9oG7P/FiMhilzMF1K7+wdlNa7M776ePnPHnDQw+n1UhclSHM&#10;LStlYzEMzVWqDI03Q82aQ8gCmbgmMUPtxLvsgwhp+zLa16THR0FaRploE+qyzFZ96d5vLZOdbr8t&#10;6hc5lkYCjjxviykQWr93x5p79qYjaaYfCOnIls260dZ5NiVkX/lL4O8+efVtf3a5Kh9tiiwaz2/a&#10;mb9TR8kySWDlx1aeH659PIjvbdX+/FR+oWat3KC/s3qVsynsb1DS2IuH66gQS2dovB7NhpqOQkRa&#10;vDKLL46lpevjbDoi9HCPjzLII0OrN4MSD9emOVPDdeY57rgJIIuXo0nqBhaQhiaR4Iyv4UigfsX3&#10;V9dlZuBJB5+Z6SZvWs3QeDPUbN5gG66CnH/pojlJY29sOoL3PD7KGC0us4yhjblhzlTMQNnccCbw&#10;xo791A1SLoD9LSeG8+IY5mOfc+MHk877hzkSDp8EMk7g7Om1Zh8w7au9QfxZ/lAz3vT4KONiuXXw&#10;8Dd08WqjGhSh1Vgaycnw2SkJkECxEoC3rSNaEe8NrLlmCuRiXffBxrXwW186L1hJlNr8CW0Tgz+6&#10;o8Letcv1d/LEoyDwUIqhIKejCGaxtWFfqlF4fFQEA+cQSIAESCDHBNq7TqsS0BfZooF9Xo4nh91n&#10;j4D7lbTdKdnHKVPxqDPk3vhI7Tc2m4M4f/Uda2+0jkWtwW185LbELYZfo5s33uWrW29fKMs3Pvag&#10;PEbVXzDCXrNCMcNwdYtUJIdIP5+iVJHdpXBcU/p1cbj069pjvCoW2yQ72xQfOlzDAzbrOx1av7kh&#10;E6zr8KvfNl8u6JJaVOZd/yx5/SQte/scORdkKqkjr5aD627bsOhbrl8ch9+8XxeaaEGX+rupv61y&#10;9Sa7Efv41Lp9i718kQN8Fzy/O55T6f4c0NsL8N3x/eKkWAf2JSoXjw83v2kN+EAI+5yJMJvRnsn6&#10;N8iNjAvEoKsi6DpXg2EEmPfwDyXWKEwCb/3bXWoSNN4bFOY0UuoYCRxsbTRaC+yULJxfjc29Isqy&#10;W1ofv+Nrs/yFe/jV7Uah2qsvdbo6rLpIVwwSidZn1puKgeZ7Z1MM0MbCbz1+7wYvZ4lzfmqr0rpj&#10;byrxzvupoZCg3+/doV6AROvam4Nrm6LKytvvbf1OKO/waNORQzLBu07BUPq+W/OlFxPoUqxA7APc&#10;HOJ91s/1qGVfcnNuvNVvdjKxWhwc0uzCY6n7f3nNEpG+xa7th/0uRBh+qiUX4bsTcPVqQtqXqFg8&#10;j6++LiXjCOPyna+gbCPNZjSBp7iTcT70gkqeGoHHOo8w776oWaB4CFA3KJ655EiiEtj24GOGG3ow&#10;p+RVX/IIOlT7+T8PYJv04pa1hrhzlp9rj5J03nV6qMREYuPzZoC/VV9KCuditnDjrSnVg2UL9Vil&#10;WuHGx55NFURVHdTaB2yBBSN27Tkf56/+uBlD1qVgsImQFSNORw7JBO7aHaHbUaJSsvbza5wKqssB&#10;oVIBOzY93Jajv/oVnzeXovpR/Yo7bfHubNUysVoccqXZhcdSD/cMCf8tdm0/7HchyvBTLLko351g&#10;qze1kAtXui4q8UWO9IiL6zkTfjajCTznxlvcH332h17YVZGMwfORnvZPWLivCksXGAHqBgU2YRQ3&#10;EwTefehn3zuoN+zvlDxr5a3Gbxtuh6XXQe0d68zLh8Syc6Rb86aH1tTe8KDZsmaloxUWJgqb77cU&#10;kkXXz1KGdfk55m5+7auGhdLlq61rClhW6L4Nj1gKhpcvNS4BbF6eLgyV9jEoW7aHwF17jtfRZ931&#10;yw1rK1g7GM4bKkZzInyaDTwdbisnS2Qidu2+1uu+dqdiVKbQu22jWaH283cqFy8KIu1GSF8MK80V&#10;iLualGF8rfJK+4mVF6VQgMOtlruVNo2OvrD2YfHFcf9IxDYN3IU7vxRLPczqNRsO+S1OMaHBvwui&#10;gejDT1rt0b87fl8c25IThpEuz0kHjcDjCjNTIZ4zuXomq1+rOdOnGFRCSe62sDwe6dHnPRM/v2wz&#10;HwlQN8jHWaFMWSfQfM8vTSMfH6dkK7TiwXWfMz0B9r7zjKFdBBR+0/pthjphMytSDIq2P2lkZFPf&#10;vM3Kwrb5E5ZOsvDWFJZFjY/9zCe7EM6hzav/jY/Y3BtwmGcZOG0P23VqFFPmGonnbGXg0v3AdiNe&#10;TSCv7nSmI4dk/LtOxe7yD1qHjnb/FsTAsfYZytH+qj83dQmbc8smXSXW9nkpUvupN0gPf8PSRRPT&#10;p7imBMnMarGxSKsLz6Ue8JurFgv1LU7RfrjvQuThJy+5yN8d39Wrxp+1OajgC64eoyhEIo/Lc9bC&#10;sQ01m+kIbPta/Vw5V7K+VuEkd0LwXOeR5z3CF4RVCpQAdYMCnTiKHTeBFx+y9lXLrvTwGdBOrbST&#10;V3M75ZqkyVdARZ1QLitUg6Ithv2P65taB2oj1pmT2rfqseAq0+Q7zXNo3EgovtRa6XS69kBwpMFU&#10;pYSThsgip5tFvfiQW47qlE2lMR05JOPbdcrxqr4o3/u55fguKzys7DOMo/26BdON1g5ue2Kv2nLz&#10;PV/ASvZITGtpp77LOZOrRe08nQXpvdSDDdFRKsS3OFX7ob4LkYfvsuSifnd8V69y5p3Y/qAaSsH+&#10;yFKIRB6X96yFYmt/nFo3sbE/k+1fq71HrDtnazQhJbdh8FnnUec90heElQqTAHWDwpw3Sp0BAsq+&#10;ym6S4dqXlQg52T84oHC2y4rrpAG3q0GR2p6xk5b76VY1p6z7Ua6H87HWbv3CleYRfr3duskxjtBd&#10;e3BofmKDM9Wg5qcoB5WcW9oPaZTpyCEZv65TDtdjo6/VUe+v9PWQ4gDSj6j4/GDLu7Ziyn7Ft3qc&#10;qyVFZ2G7CL7UfUdnFYj0Lba1H/W7EG74qZdc6O9OmNXrXEIYefOOJk++4cblPVVh2UaazbACB/pa&#10;hZVc4RBwnYee9xDfChYtdALUDQp9Bil/fAT2rv2c4pSc2tsyZfiI0KIo3m/ylNc6FT647n7DoCgx&#10;a0py7liXvuonnx1aAkeFJEfqjHWNsyvV0NYuhwie0xo03UR80+FFL3tk0p3DHNbP2GqxxhRbF8Fi&#10;BgSBGfBbnLqpEN+F2IYvpcnOd8c58nebnOcCmXvEhWArxQw4mzFPhMviCC25+wJzXee5mfcgXyaW&#10;yRMC1A3yZCIoRl4Q2PTQ86Z378rbP361m1BJsSmkW57qcxx8LJufNP1HxSmvdXnduOEd4XaZpVdr&#10;o2Xh42VPFa84MkdsSg1h2S3uwXPsQsQ6Hcnjyw2ZeDmzNYVAJiY0hm9xLN+FsBOd4e9OSnHUjNdh&#10;ZY5QPiTbGGYzgpCuVUJKrrbhtc5zNe9xYWE7WSBA3SALkNlFARHY/IkHrMwDc1z8ZRXbUz1ekIe5&#10;Ngbuc4FuBdWGPc9qM0KR3aJXNUhVo/qY4X3SS8kMx7jlXzDdTO32VKG79jMYSFoL8vdP+6O4umrF&#10;lGA4qZoNOx3hlmKsZMJ1naK0wsHVAGzWuVebi7bpiKZeKoZAMdwseY4i9GoJzyS9LrwmVMgSevXK&#10;AQT6FgcYq/93Ib3h20XI3HdHXaXJl5mKXZwpUOhxhZ4pf7aGMIFmM7TAAaY/RZHgkpsNeK7zzM17&#10;9DGyZr4RoG6QbzNCeXJN4MVnlaijScKoV8n63kuWiWrVbXVX+/kbjZRnTp9R5SjLCJAaGybdeEmN&#10;xqhGr89I18hsargWqInbNn/CEQ3Wd5CxT4faYy7I+I5YzdCUnElDCUmUMALgqruohbpbi9GNlhDN&#10;O3eer0RqgYysFrsEaXThM6GhRmovHOhb7N5+yO9CGsN39J/J745iNZQUP01VXy2R4huXMsyQbI2a&#10;gWYzIwKbskeUXNb3XueZnPc0vkKsml8EqBvk13xQmjwg0HzP/UpQOYdA6nGRFc4I5pseqWTMJmoX&#10;zEoen4vP2dpfrnUYFCk7woXfUtJn6j8h4bIIuzO22VMp0e7T6Np1vKJ3JVZgwpF4yxb9sOmIm6xK&#10;s2lNR9C1lgEyQbt2KafYQyfgBKl4ZdgSnCn+KrbgRbcradGMCOiaF3igfN6+cqexWnzb1guk30Wq&#10;CbVLkHL1ugka6FvsOsKw34X0h6+LkcnvjmNQVmbG1Gn70hhX7M+ZQLOZhsD+Sz3sqnBfWqqJrPlI&#10;z+S8+w+MJQqEAHWDApkoiplNAnvXPmilkXJ0rIZqQQLapGBBorjtt0o5QjPK271s1Z8BrTO3wJHq&#10;bUb9irV6PJ97196oZRDT3kmZGjkouhRXByG79h2vEMdOeOXtEqP4o49I46BGP0zRbOjpCArDVi4e&#10;MpG6Tq6kmr0lhHpgoLOy4yHB2f2KemmjbS7ae1vNpBboRMnAnZacIVdLlL5i6CLVLVki0Op1EzrQ&#10;t9h1tGG/CzEMX8qRye+OGtchIfR/fZWuUdL2OWiEHFegmQrL1hAp0GyGFDjcUo8qub0X13WeyXkP&#10;N0iWzl8C1A3yd24oWQ4J2NI82eRIdavQ+r0HzNuG2rkzrTpJPzMJZ94oR960jWZaA7VjhKL3dHdO&#10;ylkWgZ6RDEtUVRLlhuvaf7yaZLZEXS6ywsPblvssRbOhpyMCFlSJhUy0rl1qvfiQLQ+3swTSbzt9&#10;YHxou+S1iCxsuNUSqZsYukgxobYbLV22FFnenJIH+ha7DzfkdyGG4WtyZPa7kzrMTuv3HjN9uqI/&#10;4jL0nNEFCjSbcU1ELKvCvRG3dZ7ZeY/0jWalvCNA3SDvpoQC5QcB5cTFIRBSezqiEgmn5DX3vGil&#10;RlacaMUZeapUoEbDalBt00w8GYOWqSo5q6h0iXbmLItGUZGkfsX3rUTLYbr2H68um+Zj5/Q/xmdI&#10;pOqSkCtVs2GnIxoYbKTMzNmRyUTs2q2aGPXdtZbfvF5GSyntnk86BW0oEimTIkeVN8xqidhH+l2k&#10;mNDAqzdJ8IDf4pQbwRDfBazGWB4FGf7uiCXneF7JR+WBVLMeZlyBZyrcc0YXLeBshhE4/FKPJLmj&#10;G7d1nuF5Dz9Q1sg7AiVDQ0N5J1SOBEKklBz1zG5JgARIgARIgARIgARIIAcE3vq3u2ZMHm92zHuD&#10;HMwBuyQBEiABEiABEiABEiCBPCRA3SAPJ4UikQAJkAAJkAAJkAAJkEAOCFA3yAF0dkkCJEACJEAC&#10;JEACJEACeUiAukEeTgpFIgESIAESIAESIAESIIEcEKBukAPo7JIESIAESIAESIAESIAE8pAAdYM8&#10;nBSKRAIkQAIkQAIkQAIkQAI5IEDdIAfQ2SUJkIAngfN+auT6bf3OyvP9YK36kplWefUqpXCq9/3a&#10;y/TnGJ1Nzkz3Nxzaz9e5zhD7uq99x1jzAb4gUYWIZaHG0kjUEbAeCZBAJALUDSJhYyUSIAESCE1A&#10;buluWRm6IiuQQDYJxLJQY2kkm6NmXyRAAjoB6gZcCiRAAiSQBQLYKt36+fosdMQuSCAdArEs1Fga&#10;SWcUrEsCJBCdAHWD6OxYkwRIIJ8JPPyNu5HsXPvz0MP5LChlS5sA5zpthGyABEiABHhvwDVAAiRA&#10;AiRAAiRAAiRAAiSgECgZGhoiEEkA54tEQQIkkAcE4L9oGOUfXLfyC2s3SZkuX916+0JDvO23GbcB&#10;8EP91jL5tvUm/uH+/qyVG9asmKOVXvvA3Z94US1mvSmbO3/1HWtvrDWByPLJL6Uj48ONj9R+Y7NZ&#10;0tGO1YK9mG87iYRlqtH42IPLH2q2M0nob9pEdFZx9BJ5UHonCk9fUImghUMP022uQzdiYbPLqSOy&#10;ll/r9+5Yc89eo3jQQenlQ81yAivk51PMFZtIyK4Vix35BbF9NfSF7bJSnaLavi/JC959ocbSiItw&#10;fIsESCBnBN76t7tmTB5vdk+bopzNBDsmARIIQ+C8n1qKAXZIcZgJXbS69XFTr9BlWXn7va1fOi+R&#10;ELGSVMUAHxsfqVKLYoZmory/7JbWx+/42qzg44vQzhTh2WwxEX3NufFWz8hO5yZLm8agNGdTQ9FS&#10;hyradMbPCVVYbSzCMJOxh2hEhDyyD8ptOLKLsIOKMMvn/NQmTOsOUycxRnk9BLYvg8D8F37r8Xs3&#10;rK4LvExdxxu2kcC9sSAJkECOCFA3yBF4dksCJBCGwKovWeF91j6gnNqGacRRduUy8xbC/onY2aeI&#10;JrTslp9ebhVWpUoSpPbzfw4dI9ArQjtzbrzF3bO5fsX3U+z25ty4wj1EEsYr1CH9FVCY81d/3Mu1&#10;2i5GqMIqsgjDTCYevBGXQ33ZXP2Ktfb9N94LO6iAYG3yL1uoTlnjY886PWfqV3xevzSzjxsC2+Y0&#10;pR889MmA6sGqL8XQSKDvAwuRAAnklAB1g5ziZ+ckQAJBCFy+2jybh9mMq2FPkGbcysCsQndZvm2j&#10;43PcTrh8tPIiYxs9a+WtxrYMUul+z3esazSbWXaOzLew6aE1tTc8+L2D5gdGp9LuKHA7SfK7Szhn&#10;+hQPGrCQ0UV9YLtVbNmV+i1HUGHqrl9uWFvB7sVgWKsMf86NHzTSTYQqnCx7lGFGYaWMHdUtUOqc&#10;Wu2GHFRQsF7DF1Zkbi+fOVW+PgnYIOmT9chaoylzprwWaiyNRP2Wsh4JkEA2CVA3yCZt9kUCJBCe&#10;AOybzSPbjY+k2h6Fbxc1bPbWD/9c2dbrht16q/aP9DfPv3SR9FvAfutz5qZt7zvPWDpAIKEit6Pe&#10;n9gknD4lVcI4m3fBiw+tfKzVELH26kuFbUlgYabMdY3Hunft8ge2G1tV0+4rVGEntAjDTOYepBFr&#10;7AnhuWGpoBiUi3oQblCBwTplb3zsZ5ZvQwrFwBLVbU5XXaR46ZjeO4nNn7AGtfBWP8uiWBoJ9H1g&#10;IRIggVwToG6Q6xlg/yRAAl4EJt95p+46LI48FQffGLBt3JIytunBbU/sVXrYe8S6DTDe1g5ZtTN4&#10;c78FNebx0EkMoraz/UnVMdpNwiRE9iriQuN56/B4+bnQKAILc6TBVIGECZZI06ubprz4UNLFTqjC&#10;DqkjDDN5aQRq5Ozppt/59gcdJ/QuKl+4QQUG6xC+9Zn17ncFRjnfOT3vOtPoyLHglUF53zXB/SaO&#10;RmL4yrIJEiCBLBCgbpAFyOyCBEggKoH6hSvN8+n6RdfPitpOkHrq9rrpiB4cKbmi41Re6ANiZyz+&#10;uDnmBulZlAnbzsGWd21NK1vVVF06q6Bcilr+wjQ/scG8c9D7E57QOorVhjWR/ChUYbv0EYaZPPxA&#10;jdQtmG7UdAHVvKPJ0W6kQfmDdeoGyc7HthLB5xTVDC3OmCZFj0191+TEGUsjQb8VLEcCJJADAtQN&#10;cgCdXZIACUQiEMK7N0j7jU1HghRLXSZlmJqQzcbVTshu3YsHFQYH4UkeGmaLInaN6t8cqnAsw4i9&#10;kXebnLpQyEEFBRuz5LOm6JZv3u3WTz7bo0AsjcQ8MDZHAiSQKQLUDTJFlu2SAAnERKC10TJfMVxm&#10;Y2o6nWaSwrZIl1nV5zhQ83G1E6gzv0KhhJHZiFNqCPaYTqEK+4mZg88ViyOr9+CDCgU2B8NjlyRA&#10;AiRgEKBuwLVAAiSQ1wTgRbr8C2ZMldrP37kylaNtdoehWGDrsV+8I6smG6VIecO2k8YoXc6GFYda&#10;YUYVRRi5P9b+WKFvpJRWTCdD6lCF0xhqhKrKBLmAUiyOktoOMKgoYAONwXdOVUs5NaKUGVpK/4vp&#10;OO62UGNpJNB4WIgESCD3BKgb5H4OKAEJkEBKAgfX3S88bjffb0bUqV9xp5JhIGfoVCsLm3NCivA1&#10;qQSNq51AIJzhaM5ffaUZPl9YWAUWBpmeDZt1NXnW5k9go5kU0idU4UDjyEwhxWooKW7P5R90JHMI&#10;N6jAYMOPzG9OE5ufNIPzGkF1w/cSSyPhu2UNEiCBXBCgbpAL6uyTBEggJAE1os7Kj+XB1YF6kmom&#10;BxCJclMkTbONt3bBLOPfabUTEqKWONlKdHX5aiXxsxYPJ7Awm9ZvMwM3oU01H5wtEqjm0RGqcOgh&#10;xVchpZyXr3YkHg49qMBgI4zGZ04TiYdfNRNZLPyWkq9aV2+cGaxVEayFGksjWtOa34W7z3qE0bMK&#10;CZBA/ASoG8TPlC2SAAlkgEC+XR2oEX5qP79GbnccAUwVHSCRUI6ljfIic23odtJka0UTUhL9GkH0&#10;Awuzd+2DSqq4lbebu717FX3DiAQaqnCaw0un+t61n7MSPiSsQSVlRBadhBtUYLCR5Pec00TixWet&#10;vHvIl2yE1dJnSntHTY3svlBjaSTS6FiJBEggywSoG2QZOLsjARKISGDTQz8ztzh5cHXQfM/9aq40&#10;c1Ct33vAfL927kxrsOqxtP6uCBwZup2I+FDt4LrvOXM/a41ZGeVCCAMj+9RxitAoPLNNE/ZEqMLR&#10;B5h2TXWN2Rrb+EjyYMMMKgTYUINofGydmaHCIbCSJbD5ni94usjbUwqmXKgxNBJqcCxMAiSQGwLU&#10;DXLDnb2SAAmEJ9B8zy8N64j6Fd/3y+Qavv2QNZAu1xGVSDglr7nnRSs1ss0Z1z29rjiBDtdOSDHV&#10;4k/Ab9juDyByGKsZ5cIIo/ngOv2P0R2SCteCw16boKEKpzHENKtiG3137QOmEY5ozYko0WrmHAgx&#10;qDBgw4zhHfh4KPmtXQXGm9q4krM7Szd6R0rBVAs1nkbCDI5lSYAEckGgZGhoKBf95mOfiLORj2JR&#10;JhIgARKITgDm3YalEzaCZgrn6A0O05qrvnTvt/QEw9tvu8G6EhmmODhsEiCBIiLw1r/dNWPyeHNA&#10;vDcoornlUEiABEiABCITgM+xPWWb1dLlqw3FACZYWx6O3AUrkgAJkEDeE6BukPdTRAFJgARIgASy&#10;QGBfiwi+tOwWMzyr9RfFHXntq5uzIAu7IAESIIFcEaBukCvy7JcESIAESCCfCNjjFLlKBleKT4iE&#10;G3yRAAmQQNESoG5QtFPLgZEACZAACYQisOmhNXA8c4+/pLntKsF/QjXMwiRAAiRQMAToi2xNFX2R&#10;C2bZUlASIAESIAESIAESIIE4CNAXOQ6KbIMESIAESIAESIAESIAEio4AbYqKbko5IBIgARIgARIg&#10;ARIgARKIRIC6QSRsrEQCJEACJEACJEACJEACRUeAukHRTSkHRAIkQAIkQAIkQAIkQAKRCFA3iISN&#10;lUiABEiABEiABEiABEig6AhQNyi6KeWASIAESIAESIAESIAESCASAeoGkbCxEgmQAAmQAAmQAAmQ&#10;AAkUHQHqBkU3pRwQCZAACZAACZAACZAACUQiQN0gEjZWIgESIAESIAESIAESIIGiI0DdoOimlAMi&#10;ARIgARIgARIgARIggUgEqBtEwsZKJEACJEACJEACJEACJFB0BKgbFN2UckAkQAIkQAIkQAIkQAIk&#10;EIkAdYNI2FiJBEiABEiABEiABEiABIqOAHWDoptSDogESIAESIAESIAESIAEIhGgbhAJGyuRAAmQ&#10;AAmQAAmQAAmQQNERoG5QdFPKAZEACZAACZAACZAACZBAJALUDSJhYyUSIAESIAESIAESIAESKDoC&#10;1A2Kbko5IBIgARIgARIgARIgARKIRIC6QSRsrEQCJEACJEACJEACJEACRUeAukHRTSkHRAIkQAIk&#10;QAIkQAIkQAKRCFA3iISNlUiABEiABEiABEiABEig6AhQNyi6KeWASIAESIAESIAESIAESCASAeoG&#10;kbCxEgmQAAmQAAmQAAmQAAkUHQHqBkU3pRwQCZAACZAACZAACZAACUQiQN0gEjZWIgESIAESIAES&#10;IAESIIGiI0DdoOimlAMiARIgARIgARIgARIggUgEqBtEwsZKJEACJEACJEACJEACJFB0BKgbFN2U&#10;ckAkQAIkQAIkQAIkQAIkEIkAdYNI2FiJBEiABEiABEiABEiABIqOAHWDoptSDogESIAESIAESIAE&#10;SIAEIhGgbhAJGyuRAAmQAAmQAAmQAAmQQNERoG5QdFPKAZEACZAACZAACZAACZBAJALUDSJhYyUS&#10;IAESIAESIAESIAESKDoC1A2Kbko5IBIgARIgARIgARIgARKIRIC6QSRsrEQCJEACJEACJEACJEAC&#10;RUeAukHRTSkHVEgE6r72nXtbH7f+bFhdF1b8VV9Kqn756tbHV68K1VDKKuf9VIgnW5PShmzZW4zk&#10;fn2E95BHfnRvBIahUMVeWJ/B76w8P2XTXrPgqB6gtaRuIiyY2Cm4Neg9tCgjzYrYoTsJxN9necew&#10;DMLKnSS2y7MoEeEBEqGKl+jnr75De8amfHAVz0IKO4MsTwIpCFA34NIggRwRmLVyw+O3fr7e1vuc&#10;G29t/dJ5IQS6fPW3llnFGw80ix/C2xeGaCGRiFAlVPupCif3mytJYhlOgTZC5rmduALl7yJ20rMo&#10;t2DZOwmQQGQC1A0io2NFEkiLwKo/XzHHtYFlt/z08rAtt37vjrtrb7j7Ey+GrehbfvMnbkDLDz0s&#10;Cjbf8wXz774VM1Qg3+TJ0DAdzQ7PUSce/oZY1bVfWLvJDbP3p9mZmLztJXdwHM+iCEs3QpW05iF3&#10;rNISm5VJIHMESoaGhjLXemG1jB+hwhKY0hYyAdjnaJcGB9etNLc+uElYoykMGx+p/cYRvYD4+2Zr&#10;pEaZtQ/c/eRF96qXBolEa+PB2jnqRYTVuNGd1lDjYw8uf6hZ+6vtffGGKo9WAgeEa2+sNQVQ6uLq&#10;/5aVorVHnll+i3YBgm3Bmnv22qYlRfXkfrevTSxc6S68rUEYAFijtklryqOPzihpSZV6LM6lZOsl&#10;kQBtVe9K3Y4xLszaq+eYFzg6NNhgGFc6aoN6XxjL/YnvywWgrwFr3j0kt6prC8nxz+RZDjL73sN3&#10;+955LIZUa09vxqMv76GFGamCJQXkAEOOMrlykCkWrf+3T0Hts7w9WUWUPPCXd933mlZ8XrnATCS2&#10;36YfKKQaO0aWcs0EWu2pvywJ80GqPes+l/i49gSDSFuuc3tk7fhz7ZFiPEyCfB/VLvBdvn+GfEha&#10;o07zsen2FeN7JJBBAm/9210zJo83O+C9QQZZs2kS8CdQv+JO85Zg79rl4pD+bk0ZaH5iQ6uovuwc&#10;1XNAv204uO7+4FcEScZLwnLJy7rdktrxC4cPUNdh0D/nRqkY4Md12xN7bSMOUt0fkVVCGCLb1KH6&#10;FWsfv+Nrs9zaMCwc1j6gqyuBhRFuFXalK7Hy9nvNy5xA7Sy7RbXsEtC+Y7P1UhvUpcdYTMVAzPst&#10;JudAPabiGHr2fYbvPV/OxeDTe1p9OSUJMtIkyJoJX0gxwk1umEUb/MuQtLwDVQ0jeVqrTpcm0Ngd&#10;ayZQv+7zqPUKDVz5HuGrpx5tSLk8HlkWxsBd4Lvs6CLIEALJEGhSWYgE4idA3SB+pmyRBAIQaL7n&#10;l9tlMfy06O7Idk+DTQ89v1Z8vvA6U3mYtfJW7XCuccM7OCEWV+EPyEbkPf6a5V+4e+VjmkYhTrCk&#10;MUbd1+7UjqJxKiYVjzvWNeKf9Su+L/yehZlQUhVT/PPu1G4McDAmKt7w4PcOar+s06fYB6hbESTZ&#10;fnhUT+73oU94SSI6XPUlcU1hDBbyPKLxqf38nUlevNgmaif0yvF8wLEkErPOvVpTdYxRy14SKz8m&#10;ewnajl5d0ga0+locYVr80eBFTscSvYDJefm5oXq0T4r8V/jZ9xm+Wye299TF4N27L2rfvtQCfn0Z&#10;ZQ3I+rQK3Tv8kINPruei9f72pR6+y/IOyiqw5KG+vGvvcT6LhBVi4C+sumaCfr9c5lEu+I9Jbyvt&#10;AYg/+hPSwSfVI8tWLGoXAYcQSIag88pyJBArAeoGseJkYyQQnMCLDxmbcqMOTvUQT8M60d/85Ebx&#10;kbmJPP/SRZrByfYHdYugAJ2Z+55fGkbbe9d+TtMf5uhbT49GpOGvZk4jYpIYntPTp9gi6mx83mFH&#10;ZLQYrHqAQWhFzrtO6kWP/czobvMn5A9//aLrZ6mtTJHqEH7aFUOg0MIInU1oa3pFQ/MJ1o55sbP3&#10;nWc0hQq62efkrJnvOAduTqtxZVQ/+WxRJliPrhjTmP0Uw/ebLXUxBO49Yl+qLEH7MiFvvl/Xoq1W&#10;gooRYnKDL1o/sNbnrss7WPUQkqex6nRZAo/d9gAJ2G+KeTSWQeNjz2ouUonEiw/dpj1Fba+Ujyy1&#10;VOQugg0hkAzBppWlSCBuAtQN4ibK9kggMIFND61xOdnCXbZxgfDwq9reVzcr0o+jEhu36D97gTtC&#10;Qet24nHjBlzfenq2IlQC7VojdeyjxqYjKZsIUD3oIGZNkYb4iMVkVdnXop3K186dab1nXtY7lZ+A&#10;wqh7d6mt2RQ2qSb5MEk0HXG6zya/4xj5wZZ3U7EI0qMnxxCz7zt8z45cF0PK3tPry1UQn5G6Qg4r&#10;RvDJDbxog34LFHuYALp9UqvBJUfVNFdd4LE710yQfj2+LElPiXeb5FWq9fJ6ZJml0ukiwBACyRB8&#10;WbAkCcRKgLpBrDjZGAlEIPDiQ5rFjmW0Y/kYvLjFMiu6/Bzdoubnimuyb3czJ7tHQ/KtiAKG6QL+&#10;qpki6DZFQaqKMmlWD9qNW7mDrdJuyvLlCCGMaulhNA6FTd7nhGgnnQEoddPpMcrsew4/1Jj8e89m&#10;Xx6ixydGKD6RCycv78hNpaqYzqpLR5hc9ZuOzI66RTCEGGmwqcIkQN2gMOeNUhc6AeNgye7X27yj&#10;SQ6sdsEs+RfTrGilbkeb5O/rQ0I/WTet56USIv/IyKSpX/reTlju2qKj+h6ByybTrO6Qa+8R3XB/&#10;hpIeTu+itWGfUlrEG1nzoDTHut1IeBRSGP1KR1AyDNOl5VLIdmJYp+n0GHX2Uw4/1HiC9Z7NvjzE&#10;j0eMyIs2OFjX5R28esCS6aw62UXwL6wqUvr9aq3NUZ4SZ0+3wqwFHH2QYim7iGkIQWRgGRLIEAHq&#10;BhkCy2ZJwJOAfiEgwv6oeZH18DiKAvDwzzVn1mUrZCwg6YUc4mXYS1i7ZD1TqTSmD/IynKEv/6Aj&#10;U1uQypYvdcTqZie6mjTnxo8bgYnO+6m0dLLrS4ajttzTL7zVlmo6wFicaptpmN66Y68pTIB2gtEJ&#10;XCpSjxFmP9Dwg0nt23s2+/IQOUYxnL0EXbTBgFpPgIe/4bq8gzcTsGSkVae3nc7Yo/ZrLDnrKWHP&#10;yBZw2F7FrC4+qEeQc+8i4hCYpDmGOWITaROgbpA2QjZAAlEIGH60bnXXmn7D+NTmuurvhbzpgDSu&#10;Xfgt3Uq++Z77Zagc7R3xR0b72X6bkTYhqYohk6HA6DbcpsuBwxc51fD9qif3m1ISrQtjP1T7+TX2&#10;gbjnxtL39HNu1H7C/YSxBvHis3o4JkNtkwEKde/G4O1EWRVuddLqMfzsew8/3KD8es9mXx6SxymG&#10;sxvfReu95lNLbV/e4eYlQGm/VRdEbN+xu8jh16+f6Gb8N+MpETJJvF/7+Nzswnii3r6w8aDi0pDu&#10;EAKIwCIkkGEC1A0yDJjNk0DKrTPcDJIs+LVIo/b0xkbUGrQTxAvZ2OiIbqW3sUibYO9I9KIYFCVX&#10;0WXe/AkjBKe2OX5QDwjojAuUaoR+1ZP7TSmJ7EIEALFFHXEMxC6IGQRWuzrwE8aq62J9DncLI1tc&#10;8HbiWvrp9Rh69r2HH3JQPr1nsy8PyWMVw9mP36L1WfMpxbYv75Dz4l/cb9UFEttv7C5i+PXrKznc&#10;t5SnFvJIOsPB+bbgW8DWhQhF+rkNap20h+ArAAuQQIYJMC+yBXjRf/t6y4mODANn8yQQmoCRSccl&#10;63DotliBBOImMHncmJNdp3v6+tHw++fP2LLncPH9HRlDD7Qcj5sc2ysSAsYj2sqLXCQD4zCGDYGG&#10;h/5+7OgR5nB5b2DN/OTx1cNmGXCgBUTACF0a1gu5gIZIUQuZwJklff/xNzdUVZRfef78fzpvclH+&#10;/e5L5hXyFFH2GAmIZM+acaYR5yBRd/1yzd05yL1ujIKwKRKIj4CqGKBV3htYaG/5P//5/Kad8aFm&#10;SySQJgH8CEnfAPFSUvym2Syrk0CcBOZ1tH3r4Bv9Dz1Uvv6l/n+8t3zixOL7+3vf/sEXZQxhvoY9&#10;AbgL60Ej7Cj4iB72S6NQAcyrr33lO3eo0lM3sGh861cv/sNPninUuaXcRUjA0g1g62/YuxfhODmk&#10;Qidw5ZHdXzm46dBAyf+44KOXHN1flH/vKSsv9Gmi/HERMIyIzPZo8BkXWraTAwKfvnrZfX/1p9QN&#10;3NHvOth6xR3flpayfJEACZAACQQn8P5jB7eMnSI30MX69+A0WJIESIAECoXAI3//aViEUjdIOV9/&#10;96Mn/+23LxfKdFJOEiABEiABEiABEiABEohGAAEknv6nzznq0hfZBuTWP/sA4lFE48taJEACJEAC&#10;JEACJEACJFAQBBBD4r6/uj5ZVOoGNiYIxvdfX1oNWAUxqRSSBEiABEiABEiABEiABCIQ+IfPXLd4&#10;9lTqBv7ogOmJf/hLKAn+RVmCBEiABEiABEiABEiABAqKgHZj8KfwQnaVmnGK3CcTSdDu+tdfP7Vx&#10;e0HNNYUlARIgARIgARIgARIggZQE4GPwfz/zJ/hvqhLUDbxWz9Y9h3/+wlvPv7UTIYy4ykiABEiA&#10;BEiABEiABEigEAnAIubKC+Zdc+HCa5ct9JafukHQ+T3Z1b11z6GgpVmOBEiABEiABEiABEiABHJN&#10;oKqywuOWIFk66ga5njH2TwIkQAIkQAIkQAIkQAL5QYBxivJjHigFCZAACZAACZAACZAACeSaAHWD&#10;XM8A+ycBEiABEiABEiABEiCB/CBA3SA/5oFSkAAJkAAJkAAJkAAJkECuCVA3yPUMsH8SIAESIAES&#10;IAESIAESyA8C1A3yYx4oBQmQAAmQAAmQAAmQAAnkmgB1g1zPAPsnARIgARIgARIgARIggfwgQN0g&#10;P+aBUpAACZAACZAACZAACZBArglQN8j1DLB/EiABEiABEiABEiABEsgPAtQN8mMeKAUJkAAJkAAJ&#10;kAAJkAAJ5JoAdYNczwD7JwESIAESIAESIAESIIH8IEDdID/mgVKQAAmQAAmQAAmQAAmQQK4JUDfI&#10;9QywfxIgARIgARIgARIgARLIDwLUDfJjHigFCZAACZAACZAACZAACeSaQMnQ0FCuZWD/JEACJKAQ&#10;2PhI7Tc224nUfe07t36+npTyiMDaB+7+xItCnlVfuvdby2IRbPttDyS+dfvCWNoK2EjjYw8uf6gZ&#10;hc9ffcfaG2sD1oq/2MF1K7+wdpMhhsH2vJ8+fstKW2fZRhQ3n2zLH/9MsUUSGAYEeG8wDCaZQySB&#10;QiGAHdINdycpBpC++Z4v3F17wyNrC2UglDMkAexBa2946OGQtYZV8UJHVOjyD6vFxsEOcwLUDYb5&#10;AuDwSSBvCOC6QDs6Tf3a/Ik71jXmjbwUJDYCGx+Rh/fD91W/Yu3j97Y+fq+8u1h5u/h7q3ppUOiI&#10;Cl3+4bs0OfLhSIC6wXCcdY6ZBPKPwPbbFDsimKloeyP5Z/UqU9y9ax/cmH+yUyISIAESIAESKBYC&#10;9DcolpnkOEigkAmYZs2JRLKNNQbW+r071tyz1+UjpSKKOd0SzE+FTXxCdWNw7WX7bapZy6yVG9as&#10;mGNRlTLg36JuwrC2x791U3XDZFyr4dq+2wzZamkFLl/d6rS5twuGMjbZ0hQscOPfmXK/cbEDnte9&#10;qvgbKGxdDfc9psn0W7DoKKPznl//Je+H18We3nJ3UZeTNyV3QcIsP6/2XRF9bebaezR/j+QFY5ZX&#10;58KTpLKE7LN8a1OSP4Y7n0SkKTZHHfj74j/lLEECJJAuAd4bpEuQ9UmABNIm0PrMet2kZNWXHM6X&#10;su3az6+xm1iIN7GhudtuiyLcElY+1posz7s/f9DuxrD5Ew7vBex4HPbue9cuv+Hu21yuKVBX3xbL&#10;jjY9tGblHQ/aDaKS2ndjJCywk82oXnzI5lkhfDCSDPGFbMneF+EFC9H4kfvvNyy+Zq28VXE+drAF&#10;jVqb6VeIabJDilxRbyYQXue8WPdXq75kuL+HoOT+VfBZfpHav/qi8/TOXtxi98PZ/qTUGRJ11y+X&#10;3tXBSaacZWNgbnxCtJ/2o4INkAAJZJ4AdYPMM2YPJEACPgRad+zVdzMLpgeF1fjYz7RTfO3cVJge&#10;3fG1WeJfmx762fcOOhvZtLcZZ6h2C6XNT5r7fmzOdIsmHBVrhkzfWXm+1sbD33gwuTXtWkAU27C6&#10;TvaE9sVZviJGIrH5fjctRZFs+4PSyF6vqFpPmXVbv6fvyPUezWGmaD+UYKEab96014Bju04RYzds&#10;wAzrr71rP2eM3XeahG39l4xtrpxKrX3fin4LJQheZxtrH9DVMKwWI/hSKEruQnkuP//23REtu1Iu&#10;eKwEayULbs/qLt2Xf1CG9gpDMuUsy57c+Pi3n2qK/WaQn5MACeSGAHWD3HBnryRAAm4EpsxVA5XK&#10;sEWOPw9s1yoaOz9s03ULnNrP3yk39M33/FKWUV6zVn5fj1C58LrL9fffbdJvGNb+Uj8RP3/1x/VI&#10;qfUrvq/v+11aO3/1lTKy5Jzl50oVQpgz3SkNkGqvvlRXGHym+GDLu84SC79leFkY8TTlhYl6Z+LV&#10;fkjBwjWeMPaaTqkvX21soxd+y9jlb1q/TfMaDzlNVtORKxpNBMJrH8rGR2RUVrtZVEhKrrPutfwi&#10;t2+thIdfNRe8cgV3kYwGG5JkqllGS+58QrZv42MueNfbQp8vED8mARLIEAHqBhkCy2ZJgAQyScDc&#10;+c2aYrkE1E8+W/a5r8UZzmjmZLPYnBnGYf8BqRsk22CId619v9NmI3H29ORA+HatRmt3k95+Cg6m&#10;tJrxklCBdLUnNTdNWfII6ZOWYH6Nnz/DPfy/7f3pU3Rlae8RMQVhp8kceuSKZgth8R54Xr87svbx&#10;bhPhR8l98ryWn71GmPbn3PhB3U3fXKIHtz2xV2vQtPsKSTLVLCdS8QnZfiYfCmybBEggHgLUDeLh&#10;yFZIgATiIHCkIckcyL3ZpiN6tFNzYy2214ZdvtyYKq+UOx5bKfv+3txcOiWoczF8UlWUoCAW3mqY&#10;JOk1hKeBUBIcLhNwLdUvT3xivEYRLHDjrhqRENymkDighZwmi1zkilYTQfHKGpte3GyuqORYWMEp&#10;uU6+7/KL2r55CaabFTVueEeO4vxLF+nKcEiSbuqlJ5+Q7Qf9crAcCZBA7ghQN8gde/ZMAiSgEzC3&#10;OM1PbFA8iY2g76plfzExm3PjrYr/gDUy4dys2+sLL1Jp6CJemmeC6eSQNoqMNp62dGk3EACvex8P&#10;/1xNo5FpSmm1v/JjhmOMMCsyDYpML+S0Ibo1YOeTkS7YKAmQQA4JUDfIIXx2TQIkoBNYaQRdcfUk&#10;9sKkOyKr+RCSIxoF5Gy/tXAxWA/YTqhiprm54pIrPKqfF8FnFBMR4ehsdwIO1Y1L4ZgaN902RBep&#10;oEWepsgV9QF74rVBEW7cP5W+KGoajZgopZysNNuvX3T9LK1tYVZk+PS7+gykSzIFH3Ng6baf7nJm&#10;fRIggbgIUDeIiyTbIQESSIPAsnOMBGciDqk9cmhyBMZEwiyvOgOIOKTBDPdtkrrfWpjmGYnLz5Ge&#10;xzG/TE9r081g2S22RG/ozzTYUAzWGw/ElEI4psYNt2MNj9mmhBZ5miJXNCcpCF5lRqUbt3UM/w0j&#10;RGxMlFIunnTbr/38n8soT0caHtsiIxSt0r2QtX+kT1JrJiWfmNqP+cvF5kiABNIgQN0gDXisSgIk&#10;EBuBhd8ywoaiyYe/oYYnkhnH9Jex77EsrT+h761bv/fzzVqhuq99TEZoCfoyd4TWrcXBdZ+TAUbD&#10;txa0V7Pciw+ZupASgFLbW5uuvS8+K0OpIma/ZWIUuid7hbgatyKWKsHv9e1pyGmynMhDVvRA4YE3&#10;uVb9ijv1MFZGGNm4KKWSMGz7yX72+u68+Z6HtPVvzz6RSMRHEo0n8wnbvk1+5D6T3/TkZB1pLm5W&#10;JwESiE6AukF0dqxJAiQQJwF4FyjqgVvLwqrBCJeZWHm7ntAgobvw6iqEFYc0uHDoWg++KW4txGbF&#10;SgBsJMAK3lrAklaYVEsXMmIQGYFZTYsRBGbVBFODFPnEQfIVI57G686fJbK/aTs8wxfcimoabJrM&#10;s2fds1zsFNOd3yB43RCtvF3P0qCbdcVDKfVkBGzfDZHRqBWWF+9YXsjGx+mStMvu5BNwprzk912p&#10;LEACJJBVAtQNsoqbnZEACXgRkM7HZiYss6ieHcwRBF2Yktsdc0VyLiMzQEjSwp7HUDZkVa1TUxUJ&#10;2Vyg4pqzrJEvzKwh7LbNkYox6kbwsoD41FSKHAlxA3WqFIqn8evvtEkocszpGSdkV0GmyXZrJMxj&#10;xCVJkIpeQw6A17W6GeBIXh3EQym1oAHbd0Wkt2pefCm5kNUO0yVpF97BJ+BMeckfduGyPAmQQEYJ&#10;lAwNDWW0AzZOAiRAAiRAAiRAAq4EYCa3/KEpP7X0YXIiARLIMQHeG+R4Atg9CZAACZAACQxbAsK3&#10;Pkp6kGELjAMngYwToG6QccTsgARIgARIgARIwIXAxkfgW7/qz1dY2c2JiQRIINcEqBvkegbYPwmQ&#10;AAmQAAkMRwIittiqL2XWq2c4cuWYSSA9AvQ3SI8fa5MACZAACZAACZAACZBAsRDgvUGxzCTHQQIk&#10;QAIkQAIkQAIkQALpEaBukB4/1iYBEiABEiABEiABEiCBYiFA3aBYZpLjIAESIAESIAESIAESIIH0&#10;CFA3SI8fa5MACZAACZAACZAACZBAsRCgblAsM8lxkAAJkAAJkAAJkAAJkEB6BKgbpMePtUmABEiA&#10;BEiABEiABEigWAhQNyiWmeQ4SIAESIAESIAESIAESCA9AtQN0uPH2iRAAiRAAiRAAiRAAiRQLASo&#10;GxTLTHIcJEACJEACJEACJEACJJAeAeoG6fFjbRIgARIgARIgARIgARIoFgLUDYplJjkOEiABEiAB&#10;EiABEiABEkiPAHWD9PixNgmQAAmQAAmQAAmQAAkUCwHqBsUykxwHCZAACZAACZAACZAACaRHgLpB&#10;evxYmwRIgARIgARIgARIgASKhUDJ0NBQsYwlx+Po6R9ct7P1jzuPNrR2QpQNu4/lWCB2TwIkkGsC&#10;c2pH146pmjym6gPzalfMn4S/Z0EiPouyAJldkECmCWTh6cFnRaYnMcvtx7VmqBvEM3G/2Xz4/zz5&#10;bmtHTzzNsRUSIIGiI1AzouJzl5/5mUtnVZVn8MKWz6KiWzgcEAkkMvH04LOiuBdWOmuGukG6awNq&#10;952PvoPvWLoNsT4JkMAwILBwas2/f/KC6eNHxj5WPotiR8oGSSCvCMT19OCzIq+mNaPCRFsz1A3S&#10;mhR8wf7i/71O86G0ILIyCQwzArAseuJzF8WrHvBZNMwWEYc7TAmk//Tgs2K4LZ0IayaDV9vDgT5u&#10;DKgYDIeJ5hhJIEYCMD7EmUJ7d1+MbfJZFCNMNkUCeUsg/acHnxV5O7kZEizCmqFuEH0uHtq4n6ZE&#10;0fGxJgkMYwKNrV0PPNsQFwA+i+IiyXZIIP8JpPP04LMi/+c3ExKGXTPUDSLOAm7lHngutp/2iEKw&#10;GgmQQMESwI90LNEL+Cwq2CVAwUkgIoFoTw8+KyLiLopqodYMdYOIc/7MtiOx/K5H7J7VSIAECpwA&#10;fqd/+ebB9AfBZ1H6DNkCCRQWgWhPDz4rCmuW45U21JqhbhAR/h93tUasyWokQAIkoBF4MY7HCJ9F&#10;XE0kMAwJRHh68FkxDNeJOuTga4a6QcSl0tDaFbEmq5EACZCARmDT/hPpk+CzKH2GbIEECo5AhKcH&#10;nxUFN8vxChx8zVA3iEi+6fjpiDVZjQRIgAQ0ArjkTT9aEZ9FXE0kMAwJRHh68FkxDNeJOuTga4a6&#10;QcSlQmeDiOBYjQRIQCHQfro/TR58FqUJkNVJoEAJhH168FlRoBMdo9gB1wx1gxiZsykSIAESIAES&#10;IAESIAESKGAC1A0KePIoOgmQAAmQAAmQAAmQAAnESIC6QYww2RQJkAAJkAAJkAAJkAAJFDAB6gYF&#10;PHkUnQRIgARIgARIgARIgARiJEDdIEaYbIoESIAESIAESIAESIAECpgAdYMCnjyKTgIkQAIkQAIk&#10;QAIkQAIxEqBuECNMNkUCJEACJEACJEACJEACBUyAukEBTx5FJwESIAESIAESIAESIIEYCVA3iBEm&#10;myIBEiABEiABEiABEiCBAiZA3aCAJ4+ikwAJkAAJkAAJkAAJkECMBKgbxAiTTZEACZAACZAACZAA&#10;CZBAAROgblDAk0fRSYAESIAESIAESIAESCBGAsWgG/QPDu1r69qwu+0Xbxz4zeZDQ0NDMQJiUyRA&#10;AiRAAiRAAiRAAiQwTAgUsG7Q2Nr5+23N335u1/9+Ysu//rHx15sPvbX/+KZ9xxMlJcNk8jhMEiAB&#10;EiABEiABEiABEoiRQIHpBidP972x79jDG/f/3a/f+Y/1u9ftaDl48jSuCXBVIK8LTvcPoEyMgNgU&#10;CZAACZAACZAACZBAJgiUJKq/8sVr9n39mn2rpzra/9hq7f0vzjsnTMcliak/Qq2vX/OjJWGqJZU1&#10;2zFlK1lyvtmsJtv5H0urh/ytXBi6Abb76xuOrnl2xzeefvextw6+c/BE/4DQB1xfzSe685c3JSMB&#10;EiABEiABEiABEtAIDCU6f7O1U/xtUZ261YbOMH+yeHvP1sNbcsHqptVLrjL63dPSkQsRctZnXusG&#10;3X0DuCX41xcboRI8ueXwkfYe7YrAx52guf20b5mc8WbHJEACJEACJEACJEACBoGt7zTvEX+vu2aJ&#10;AqVu6odq8c/OP7yjaQ45eu154aWZX356xVohw9Dbm/D3//62EOWXDz0988ubfpkjqTLdbZ7qBgdP&#10;nH787YNf++023BLsbesKohKYpA4ex70BXQ4yvXLYPgmQAAmQAAmQAAmkTaD58B9aRSNnTq4221p8&#10;bt1s/KO1+TfN+nvnrLxMmPdof9at1Esalj+XfWWlMPjZ9/XL7q6zyVNSN2+d9v5XjPd1UyXZlJvB&#10;kjRzun+RaGf2FehUr2s0JWWwGkyWwewrbTS5aSC/dANEHNp84AQuCr7z/K6Nu9tCqQQmvyOdp6ka&#10;5GY1sVcSIAESIAESIAESCEPANCuavXiqdC3A7vyji8Xu/7nnd0mDImzof3eFpTlgy26qB9rn1Z+9&#10;Qtv7K7qE1s7UH942FzrGc4+89I+ajoF25KZff9XO/V2Sn4Or7HA22Ks1ZbyqP3ubw6XBXYYwJPKl&#10;bL7oBl09/c++13Lf79/9+Rv75UVB5FdLew+MkSJXZ0USIAESIAESIAESIIGsEdDNimrrPipP93WD&#10;ouan3xb/woH9X4sNffOdX4Ylz9Ozvvz2c+JEf57NFXjb2/ho5jd3bVWElj4DsAuShkBQFa5R23lE&#10;Uxfsfg54A7rKP37z6Tu3iQ81m6KX7m2e+sNbNMlkL19++k9eEFZGV91id0c2ZMiJg0SMk5V73QBa&#10;AUKRfv3325/d3nyyu9/PmyDQ2Nu6egOVYyESIAESIAESIAESIIHcEtDNiqo/dK64HNANirY16wb9&#10;ddXagX3d/Zoh0N6vSy9hm3/Cc1sPO0ew+HxxRdDa8Deat4C26T/838XOftOjmqHRXrndD/Kqqz5T&#10;FGu+8yG9l61rG6Cf+MsQpPH8K5NL3QCn+whC+i/P7MB/EXcoyKtmRPnZU2s+vKjO/HPBGeMnjKxy&#10;1D3Q1hWkNZYhARIgARIgARIgARLILQGHWdFZmuOBud1frPghpJCzs9FwSzALXLVI2/rXzr1jiVVJ&#10;OhvYrYMCDF1XTtSSHY1OHwkXGQI0nY9FcqMbwK8A+sA/P/0ebgxOBVML5tZWf/qi2V++duFfLJ91&#10;+fxa88/H3jfjrmsWfOHKeedMG2cCbu3sZaiifFxulIkESIAESIAESIAEkggYZkXVZxmWP9KgyHq1&#10;NvyJZs9j/pGWQilfKK9ZDZmWP/AZkM4Gzz2i2SZJm6LWzvd8p6O5U4ukpL7GzBFhlBK7W3IZRslX&#10;8GgFcqAb7GjueGDtruBawcjysk9cOPMzl5151tQxCD+ErMcltpdwPJ4+buSqZWdAQ5gyVtwh7D3a&#10;xezI0RYEa5EACZAACZAACZBAtgnoZkV116yuEyZDpkFRImGoDfoNgMxB5pt6DH7MW9/e9QNxul/3&#10;11pcI/3+obVhzdticDctDmxT1Ny5W9Sou99wXF68cq5m16R7RGSbVYb7y6pu0NbZ+29/bPzPV/cc&#10;PRU0PdnMiaO/uHLBOdPH+gYlhc4ADeELV8xfduYkEaqILxIgARIggeIiYKVQ1TKSOv5ZXGPlaEhg&#10;eBEwzYqkLZDqPzDUvOu7mmfwVbdoFkGan8CeF3b5phdAm/c+3IAjf+m4vFWe8SM2kea3oAcsqsVN&#10;hc8Ljgqf0R2Xl8ggqjJo0nOPFGeKgyzpBjAiQhiiNc+9t+doV3BvY7gWfObSM8eMKPebNevzitKS&#10;68+bdsWCumOddEcOjo0lSYAESCAbBNQI5UaocnugD7sUKP+jJXEKZgngFtc8zp5y1JaiL1kx4LMm&#10;Sx7izS2QrJEvjo6MJGgYjfM8HrnGZOAg+UL4IJmPzPdl6BXiyB/Jy2R8Ie2FqEci3hHin84PcH+A&#10;urO+JdQM49X5g2/pedB8ZSi4AiVZsMtHIrNfvrm/+WRPKDpwMPiLi2ZXlrtcGOD+obOnr7Wzp7a6&#10;alJ11egqp/KAQQ0MJcpLfS8bQklkKwxLteiVWZMESIAENAIv/+2K6eNHpgOjUJ5FiEL4gi06uH3Q&#10;iP1nBACRH5jlYRlsWhVjn3f3Fy/7rDDzxe/6pkft//Q9REQ1bF71KOmwRf6mHjo9Hf75VldBFGL/&#10;FNco8hBvboHEBda1nbBPj0J5VmQU2jBvPOCayfi9wXM7WpHILKxiMLmmatWymQ7FAJcP6xuO3vf0&#10;jvvXvvevf2xEymT89x+e3P7Dl3Y3ttrUR/gjZFQxGOZri8MnARIggVAEzAxEKWstWqJmMkpVXsYd&#10;1zwRxVW+45+hRGJhEiABEiABVwIZ1A1Onu6Dd8Efth0Om8isrCzxyWWzR1WWqRIfae/+zgs7n9xy&#10;uO10j5YvGX/EnQf+vqu18z/W7/6vDXtP9waLhMq1QAIkQAIkkE0CSzTnQu0lI4TIPzKHkXw5Mxll&#10;Uzz2RQIkQAIkYBDIlE3RtkPtv3qzqauvPwLq686Zetk8LTSU8dp84MSjmw709ftoGRNHVv3l5WeO&#10;G1URodOwVXg3F5YYy5MACSQTCHjD64GuIJ5FHqYmCDliZCCC/e5L/9icQABy3UdQHbZidGS1ZhRQ&#10;7Y7wnlkARsl/kzhfNyJKiPZ/c66LTZHSoy6DbNi3I9d5MVuDVJ95e+oP9TxNKCvsoKThk9qyq+W0&#10;uDmxKor8Ta4WUKrBDJpFU1esTRhmV7pNkTW6JMMt8yNVBt+us4bXskPThr/VWiqCoWPS5VwEAWLO&#10;mu9I8/yRFfbpURDPijxnXujiBVwz8d8bIKPZE5sPPbRxbzTFYNrYkZfaFQPEPH3kTX/FABOGK4Uf&#10;rt/T2RNFISn0+ab8JEACJJC3BPTwIJAPEUKMIIBSWnj4GdcIQjHwfWE7a+z1rbIieom9Wf2zxaZi&#10;gDc6d7q1b4Y817ablgzhOnKVe/H5RgJX+TGyusLxuvorX7QNYfYVl6n2VCiHzbe9oh5ZxeGWLdSq&#10;r0vvC/2FpvZ+/fwP2YV5dKsx7EV1CNVivrDz/mst1jvI/OEd3S43YNdZx1t9xxedWWwx6Q5uAYFI&#10;4cON1HddsgAJFBGBmHUD2BH9x0u7NzQeDR6MyAHzhgvqVQ/irp7+xzc1DQ4GtUsaO7L8oY37+gKX&#10;L6Kp5FBIgARIIF8JvN1s2g4lFulBAPd9/bKvBAgPog7J2scbWZCsqCOL5ia3NrtWxBnUX0q4dGt/&#10;jON5LR4iXjg7t5yejRxJ4sBeM3/y7siVu56W1fYZ1APbbl5+qNpTYYzJyo8sdtUtFjFx5m1Ibu+9&#10;erbt3j2RsODXXbPEKrv43LrZ8l+tzb/R1IeAXZtNZA9vbd1VjkElcwsOJPxI8/V7lWO5sAh/pAX0&#10;FH805VxmHpBKrJaBOGUUMrNuqkBk3k2hcbWi458qF+jA6wIkQ8gxyjzrPk7dAPGIHnx2Z9OJ6LkF&#10;kNt4+rhRKqJfvY32+gJCq64s33OsE4nPkHQ5C/GXAkrFYiRAAiQwzAlY0cFtIKo/e5vcWNiUBAQr&#10;VP0QdP8ELYqRmasIWY22aE0pQQ+r57hqGjCkke4N9jhIUpCbVi+RjhAOw54oHbnNMZrV3Cpe0hIw&#10;mS8YF9n1DSOKojCJudIYhqGWKDSqP/tBsQPDy0i9pP3DGKPKzewM8NcYcRuvWqxXR0cfXawrTnu2&#10;HgbM4F3bBpo9vCJkpJxKJZalpe0EBxJxpMP8O+w2fPPrI75BLR3ZISSD0ppmh45/ZkeGou8lNt0A&#10;LgH/+lJDV19a3sBXLZyMFGbmC04L2w+1B5+DyWNGDGj9P/fukSMd4UKmBu+FJUmABEiABMISENHB&#10;nVtksw2hJDjsQ1zbh9ogd4fmAX9Cz1eaSpzOHzwrlArX11krL9N3GNvedsRKD9+RWw+tDX+jhWA3&#10;kzrJQma+JBfFpm7qh/QD8s4fPKzrPzbNanL1Odo+3tzZC8XAUHtESVsIdl0qqyPTrMjqqPm7Mk58&#10;sK7t48weXtXc69Fn1TDzQqJwQKKMNOx6H0blpQIsv0HSRFB+PbUvUfTUYHE1hfwGK4zIZsNoVtIb&#10;ajy6AUKLCpeAvqCWP64yI6HBlJoR5keIWPrbzQeD2yZBMdjdZkUyffKd0PGR0iPJ2iRAAiRAAl4E&#10;lJCjtjRGsg5s5YOnOTMTWjnt8h39G9YyLmLVzr1fy2wqXtqG2/UVtCPXyi2d8nIDL8vjQk3qlKzY&#10;1FXrdj4J81LFSgQrGkrK4eo8r20+/AfbHYXWvfWmftBuGRSZplbhuzaNkTKPt7NR9RXxVAj9gUQY&#10;Kb/ZdgLqaT2+uebVn2HA47wPNCyILvvKSmF0hPJ3W7d8TsMksyvNKsn4oyUrVH3NtRzJl72gJzyR&#10;KZNhwiRbszr6yhLLpkgxZBKXD3rj9jSIVv6+1VOlXZNqGZUsEqRNHp2HtaRrC/JN9XxEL+bqRpX5&#10;1RiDbvDE5oMILRrcJSDVoJafOUn1NHhj77GT3S5exSPLy6BFwGXZ0U6pPdPZrpaOHYezdMOV+Wli&#10;DyRAAiRQVATMg/lZj1ibPtPiJdVQlZ26i9V+dEC1c+9YYqudqY6ii2jWlDlcx8wx7O93t/hnh1Uv&#10;Lq66Enss69rhua0p71WShA2UPtZVT8g83nBA/OYh6kj92i3uz4UvuC2/odBv7Qp/9Wev0HQCRWm/&#10;6hbdrk+8D2ckYzfsjFeWFMbAE6ZLR2p5uO5YTvxKy7bQZIuWGCHU9Kp+Ivl0ilZStSADBsxePFUe&#10;UuD5M3+y+EuYr2eciyst3QBH+z/ZuHdDY1v6xv01I8oXTB2jjuz1PccczSLvwUfPnfr3H130mcvO&#10;/Jur5n3pmrPfN3OCrDJr4qjmk04/h417IVicsIqpLSWNvHAVcvyzmEYacCyWT5VxOGEcKqR0pQrY&#10;Mot5EOA6HA7LQ3VYTL4ZgOWA5eab+vxe/l6a0Tl1btvedrWwD0y1+QemIb7YMeuvDHQUWCKroO6T&#10;YOaCsEdz6mg0LgfOnKz4W6fuZ+vaBt0dHDcPikHR028n1/HuOvhYYsTrHmNKESU0EK1uXCMNzqRI&#10;Sso7QOn4odkUvXRvs+Ecb7igyO/1VbfYf0Plp4hIa5JwuPtrQQXw0LhGBNHSJ0g/QVhUd1Oi895v&#10;6t47mifSS1fY/olc6cYruSOVvdGp7rui2dqh0zvkXaJW12EDmUokNfaX7vmTIuG6VwsyYEBt3Ufl&#10;dYr8hrY2rHH5emZjCUXXDaAY/Oz1fdsOhvAH8BjQWVPHliuuBvvaug612/b6UB5uv+qsi+fW4m5B&#10;/hk3suKmC6b/+fvPKC8vOdrRm9z4u4fbT3YH9WPOBuxY+7Cuvcwbt9QBAdAzyge/rw8iqSWA/T4u&#10;SN14y4SVJHYU8Q5HbU3ZVIWO6JI5qbxbVu6UY5PZlUMscApoMeRqQuPo19q3aYfWztdZwXa3ikG8&#10;kUDNzb04sMDwbd10r7VjnvvtlcYm29o6x9JRYInEXqhzj17cFlPI0QR2Zjtb9PdmT7Ydq6mU1Fpw&#10;RXha28lh3/HXq4wIRWrspmBdBx5MVvGGAxLzSAMjKe6CddVnigE232l8Kw111LaSkw/CrbgC+pdR&#10;BBXAcv3vmpPAo1qUIcf5fRCQ3ifuZqdWhF/xzZBD0L1osKjufd661QwiknenHi0YX8/qD50rnkLS&#10;5E8GCcjJK6JugCQG//XqnrgUA4x8YV2N6oX81oETjiP/j184s7a60sEIVZacMe7aRVNT+UC/vf94&#10;+ncaOZkYj07l3sstyB2i47kE+U5dPt9GlnF5iCLjiAunAy6GrM2VzRMX1/f20wT1kt3nt9AyE2+2&#10;Trv1n/Pwo9GsGlQ3XyuQaLwdhRJN8RYwD1yV6zXrCf+eaUqkmGGIwKY2ow5b3+Y2yIg9avckDtx1&#10;oAFlHW8IIPGONBCOYVDI+taYg9UPBZSrLbvfiLYRVzxJrEMEfCAN7u1GSsExJncUoK4+BOWSylIj&#10;RXU/kfw79WhBethrZkXS5M/KOhJA9JiLRNENoBggicHOI/42jsGFnTPFdiu6Zf8Jte7FcybBaihV&#10;axfOnjh5jFNtkIXfOnA8oeocwQXK15Lej34h9aIlqjtLqvKKU6AII+D4Z76OPi25vNEZCr2464Sm&#10;PhyApEUzpsq5Wof+36OYBshmJIGtazdZQTyhHli3nWoKZCNgjp2a5mJ4zb4vzlusHPf+tXbGH888&#10;vr3LkK1ONqse3sfZUYDVYD+q1I57sD2yUiJYu3nLRkh77EuvSh/PbGukmih2R+3gXQcYh1IkW3iD&#10;A8nUSMNxKbrS9m20NjzdCcTTJUYNPWw5jZiZTGQIY92mqLXzvYxi04egeJsoCk/6Ivm0IFVW0+TP&#10;I45CRiFojYfWDWBK9Mu3DqSTxCB5UHAsLlc8iZEn4XS/FQsVbgZXnoXYpqqjsq0N1L1m0VTXz1va&#10;e9o6XcyNMg82Yz0sqZPRuPHSw35rEf1Uo1s1jU7G5GDD2SBgaSxfDpQyNhsysQ8SCE9A7Ma++baV&#10;/sylBWGCgnMK+VIMYJSizbu+q1vFiKBGyVvhgJb3js7VnaJ8eCLoYSY6CojN5oBhr7PnhU1m6uhU&#10;4Upx3LgnOU6RTrXzN1utQ73kW5qAXQcciDGVlmFGRvGGApKJkYbCUoSF9eBRdfcbzsRGxgnlls9t&#10;2Ob9mFp+sbQzNAzuzXwjagOO73u0r79NIn0IehYRWx4M2PkEEMl7Wr1bMO5X6675oAhWZlo95WSp&#10;hNYNfvnGgRhNieSY5+HSQDEh2nWkQ3Uhft8ZE0dXlnvTOWtqzbQaZ+QiWWXP0aKKVqSvLeU7Y/6U&#10;fsYK96Frvbi9Uo+R9OM3JSRWstOCwyfBLIC7CKVwSjtyJTiXrYxvRx7zG62uQxJfFBDAHnzNmY9J&#10;SugLxJYnUjvsdFhX+7agoghuUm+zOtAPZd2nyZeniQ6LwT4cy6VMbcQ7LL0DiKvTi69IYR+O3rMQ&#10;ZDGE7ZHlfQlIRVeNSmRWkT6F5q5Xvv/oQ458YeJNRDeyHJfFG8JV0WzTjPLhK4yjAHaKRjotfWeT&#10;oY4CCrZl7UuznGkKxEgdSRigw1zhSBkhPCxf+q7hipDcnZJRwd1iIWDXAQei/zxlC28oIJkYaSgs&#10;RVbYMs8zbrGk5bOZzSP1ePX7Md1SWvOB0WP+GneMeh4SLYCv6VsiY6feXaf73hj/jM7VyhKoDQH3&#10;dR9KWLq0h0gBu/RtQd59afnUfRSqgD1GLlYSyhwf4UoRlShyZ6kqwp8YbgPmpz98afeuVms+vnDl&#10;vOnj3Pf9aoNIvvbzN/YnByaCxdENS+pjNyzCUX3sHII0KGKE3WKEBVZS3rjWdUbLkoWMWu6fKgXw&#10;VzOe157WTsNEVf4eb3pv5WX6Nxm/RpodjiobfuzN5ERBOko19iB1raBjqSXxRuESlsQUyGhTvuEB&#10;BI8zW/gzZUgqDe8WHByEycTXZXw3nKqmvDqAVvNCCiNjR7bXIDzNMs9ta9YeUuoLU79rvhFP2vxA&#10;7UURphNBYPSIdUobEURy5ZAKju8seC+GIF/DGMu8/Lcrpo/3f7559JirZ1GMENgUCZBABAJhnx6x&#10;PyvkszTF89/2s2U8rq0fMvMB/twjbyeMMKZqU8qTHL87zdeIn0K9uu1X5lsv3ZswfwFRoGHObVZJ&#10;CGEUFvuWR42fVPNH2di3iE/lvaXVL8Kgba3Tdlz6p6lEEjGaFPE8ptJjULKW/vPkt7uLsFpklYBr&#10;JoRugARnyGMQSpcIKL1j9/93v37HNCmaMLLqrmsWmOZEJ0/3/eadQ01tXUvPnHTVglrV0AheEP/w&#10;1DbFFknvHAZLCHia0iApoIhJxWL/jgUURNkPqTXcN44eeyBrH2/sfZUla7Xmvs3SVq1jR77V2sXa&#10;nxSmMuPZkevwQwupdeEqSUQ1SYqlfEs9gNjUNud4AiFNhhBEN/BSbESLyrM42Fyk1B+81qj1YPVQ&#10;VIwGlMLBRAquGwSZBeoGAZ82LEYCJJDPBALu88wh5Grfks8MvWXTf/HtR4SFO5zgukEIm6IZ40f+&#10;zw+c+VeXz3H9M2WsldI4LDjYDJlV4B4wYPkaJM6ZUWOaG2H3/+8v7t528CRyoj27vfl3W5pVRWVE&#10;RdnsCS5hng+dPI2KYUXK2/JqVA1FSDODps2MBNfiqh+C7p+gxRczrfes8GHvNBux81TfIKUTI2gx&#10;FINkPjet1tOXOE6Fo3RktB6trqskHihM9yDRrRHzGM9Qw8ZA+Pm5h39VgNgME41GFPi6/aKTmyfS&#10;wIvQ9N+yYnUrlht6TLRok64FrnaGeTZjTivWHalSBUEzEf4wNp7I6mLcRkSb4lRkAs6Cx2IIzJwF&#10;SYAESIAEioqA0xjVCAiZw1iiueIbQjeYOXH0rNR//ttFs0eVl0UYBvIcY1tvVjza2SOSFxivqTUj&#10;zcuBdTtbj57qMT96uaH1SIf1T7yPKKeuArR1FZU7MkxjHSk5HEqCt/23LGwmJTUtfxCaY7fX/Nmj&#10;3dlLnrXyMt0ccNvbDovY8B1ZTUeo6yFJqsFZTk72swHV3NktXasdiBUQvfMHDwsLK7xsipxLUicv&#10;pBG+SgjOjKgmcvaxSMyUSeaMhObZ2vA3a4V1ny0GpWI/qtguu+uTquukDNCmvazCoUXy5hJlFiKR&#10;ZiUSIAESIIHiIiB+sr/sDJngOO4srhGnHI2/btDV0w9LHl8c40ZV3Lz0jAhm/WNG2fyMW6EbKMpB&#10;3Tj9OgLxkdY3OB2sXrPnTp5aM8JVgBNd/vL7DjCvCiiRH5XjbUNEeOQET3Nm+rD6BL/zCKdVO/d+&#10;mUoQr9RpTYN25AY6aN1gkqg9mJnJ8abjbMC2IU4elwOIFenMvMPRQgqaziGaE5XtFVuEMltMaBm/&#10;Rf5JtQyC8mzpNBOv6E5UYgCKj5SfPvmHd5RIx56Fg4rkoxuI8A7aK/As5NUXm8KQAAmQAAnkjoAS&#10;G1C/8XYcd+ZOtKz27KMbYEf+0MZ9P3pl9+kAZjlnTR1z+fzJYcWfOLoKx5LmC7qBaSmE6KVTanTd&#10;YEdzx8Cgs+33DnWo6QsmITmaGuHIKN7RXVT3Bg4K5smrGgDE7ZzbVk/Zil32WaTmjutVO/eOJbF1&#10;lJaQSZKkGKIVUDk5BrO1IU7e2YcmlsrqJnRDjgoiAuPD5pG87UMtMpUVXCgtnumK6V4/6yJlahYy&#10;g4etkgAJkAAJkEC2CfjoBr/bcnjP0a4jJ3uQ7CyIenD1winzUhj2pBrZmBEV6kfHFDMhoTYYrwPH&#10;T8kYRLBBgnuxfPvY6R71TmPsSFtTZt2e/iStItuc4+lPNYZLPhK2BWxOfX4PUVy8V+GPn3SVFkbo&#10;ZkSkkeWvutKK2plOR1HrukuSeizWoXtydGQlYmzwlCuW0b9p1aP9JYMJChC5b8WXHbEdzRHrMRmj&#10;8gyzCkKWzaRIOZiFkKNncRIgARIggZwRMDdUwe0sIsianV4iCOZdxUs32HaofePuo7I+8pH98s0D&#10;fQNux/JKD/ANuGXpGWNH+KQj8JCpvcey/6mpsvb6LR3dstafXTAdcYcWTquR/2w+ob+Pv8NvAVcN&#10;ya9jp4rGpsjayKpbcHPIZ8ncHL4vyyzbSKDm5l7s24xRQCQtuleLyytetXO/LXOL4pVOR1HqppYk&#10;xWDMSMn43BEcHTtXLW+59lKsa9xbUjK2XrMkMLlYCyJct6mNWI7U6EIqilF4xipfcmOxi5QHs5Bh&#10;ZGyeBEiABEiABDJLIKVuAGsiZAyYM6l6bq3+p7dvcOMe/+QG1SPKP37hTLMW/oI4pMEH0a9s4ydU&#10;W+ZGJzWfgZoR5Yunj4Wv8rJZE6VrgSMG0djKEH0FlypPStos4JETxJ5XS43M6ONWbxnHK7bjddVn&#10;RhunZjev+t1aiZnT6ShCXQ9JUg/t0a3N+od2pDettqytntvqEprJ1qTMdq69zCyPtnxkSsq5aJhT&#10;1UKcJdPBwHRDT8rcBN3AtMWPY9JjGUPsIuVuFmLhwUZIQBJQHx3mlzp4JsSUz4q6ees8EyOmwx/R&#10;HjN6/pqObKxLAiQQikBK3aC8tOTjF57xmcvOVP9cOndSkNZnTRqt1kKCgq//2bmp/jgSk92pFFY/&#10;+sJV89DCl69dKIMYjajw96IOImrBldm6dtMPjD0oTuh/Z3idYneoRwoSQ2r+rhZexvHS8yJ/cd5i&#10;5Xj1r7UzfhE/PkXyrBCI3t5lyFYnm0XsIyM0jf5OiI7SqZssiX0YJgpxoG4VFpceJlKL57a3rWhO&#10;KXAIo//nDR1DixcksyoavhyxhyRS5Hi7Wb+xwdWH4oisZ6YzfazT4RliEYQpGrdI0WbBthjCiM+y&#10;JEAC4udDUznMBw6ZkIAkYGizl31lpTzA0mOs4xzTPM/aZxxxylUkyiwxNVjhLGe8b/nOyepqPEa9&#10;QeMADmpq8nlZsjB32xN7WgI4En4q06kIYw3H/Fw9pzPHpS4Ga+D2g908XDDuO+wj7d372rr2H+va&#10;j/8qf/BmwDE4Knr981gXmjX/2EoqH5nvSwFwrRFQkiIrJnY/33TG2LKPUdjVyPR+eOE4/+ltSQya&#10;d33XeFPuJh1BipIt74NgVHdm8uoAdvCRO0qrrrJTNy8x3FFoATrv/eZLlsblGCoCmwYzuLL5e9gb&#10;UUN5BiEZqoy4sfmWuy+yaMeMQ5rGXISSJ3jhdKY4VS8BZyHVYgguPEuSAAmAQIjjHvIapgSqP3uF&#10;tt3WLvadqSdxHme7VK/+7C1zjXBz4pRtr3VqqfvOyat+0wbYDDYor/fRvqqmYodjj+puE8acEHMZ&#10;P/dISs9AkVjTdoQqouGZd2VQSKywhGg3ybIDh1DWgaNz1Hm3Mlx0AygG33lh57/+sTH5z86WziB5&#10;kdftaHGtHsubnT39oHjgmO6anHdEMy+QjLGlRiUy+9SymzlXthqn3yyZZHMifDfNNh2W98HHhJ2Z&#10;Yemuf43T6SidusmSYBSuKPC+jAk7y7nD1vJ2fVNPVhAEAiz+kxoRYDMdBE36Itt8DDRxxXpQ5E+H&#10;Z5DhRyiTCZECzkKqxRBhFKxCAlkgoERXzGBggywMhF0MOwIyy+c3d21NTL1mEUavx4rQtxyL6nCS&#10;aL20wuZuRObf1PNsypLyqry27qPygF/6rbU2rHlbXDL8tdq+FmHFMnKWfVjCWH3KlKnoK5WNgFAe&#10;ZERyI2OpFEmaEOPTO7RI7ka2UO0A15RQ9mMkRbWNJV+XQoljr4/z+H9d19B04nSywMh99j8uO7Oi&#10;VMlM5jYq3ABAB5AxhYK8JtdUXTBjvFnyxR2tp/v1NMbo8ey6MfKjd5pOIsMx/gIv5PedMeFnb+zr&#10;7xd9fOHKedPH6WGL8M+/+/U7Rm2r8w8vqluxIHRwVW/hmXs8yOSyDAmQgDeBl/92xfTx1hMsAi4+&#10;iwJCMw8soTN/5u2pP/y6nspd26nod604/LOM8V54SWr1YltgFEZddfegfISjBLFlx+7kBXm4qOVS&#10;3IqzRjPJiaauJ28+HAG7sL24Ym3i7i/qFolm6qXkvsyBO1qQvajjlZ1asiWEtPc2qxBSyWYrIwdl&#10;pj1xngFLgbB5Mu5aVXTiI3t1vGECxzD/JnG+AV+HGXBmh22xsE+PLD8rzNlPXvbKUsTsiS/go/oX&#10;x/E9Mv6pf4/0r6pcePKrIZeQ/Ls42le+bubCUL/ypjCWeNuar1pUl7w41XVlCGw9K9TRfaZZfuut&#10;T5Xvpv4Nsvq1jyXLqzfgmnHeG7yx99jBk1bkH1NoxP+56YIZvooBIor+7LV9wRUDtI9gRJcvmHz5&#10;/Fr5Z8pYPaGB/tF8/aMLZ0+QCZK3H2p/aONeqRioCRDwT/glD+hqhY326KooCZuzPGHsjgRIgARI&#10;IBsEFp9vt6KE6QIO/6q/8kV3awTVAs2ZOmZJHY4btV2vsJewv6rv+KKS/VD7DHYFjrz1YjdjOSaJ&#10;MrCC2Pv18z8UGITYtdhbEC40vsEPznVAcJFNmElYGpQmkOaRFdDnOFz1xaZigG46dzphBsbBgnlH&#10;oLNRmU1pc283zgkt8aPPCjNazcBBhhPslHk2rbDjKZu0CSNLCcVAW9uO7Ey2NqzIGebbetxIYYPt&#10;8mnoQeVVBZtugJ39k1sPuVoN/em502rHVHqLjjuHn7++/8RpYfMT/HWsUwQgwr5fviYif5nxauvq&#10;wYmNfH/e5DEJQ+cwdY/ZE6rhM22WT5W/eUyVj+TBpWVJEiABEiCBgiagbwXsv/z327fX8kPTGsGK&#10;Zma3f7hpse636BIarrbuKre0kqqFg2Wo4ARaPTtYSsqU5v6LlijRKZKny7C6tn9ik22Julm3lbvq&#10;Ft2p1GMZQOdJ5Z3sWn22mhlpW7PpMlfQK43COwhgVchlqdk/G4ZDrR7pg1JoiTIkHXKS6gZFds3c&#10;sN4xg3r7RBNB+UeE+mLGGHSZOCtyhvmhnjhVZE11+bSwJ9+mG/zmnUN92nm843XOtHFLZ/lHKHru&#10;vRYkSgvL43SfTZdQU6Ed77LyGUNnMFOemV2cN0PEMzVfyI+mpkk23x832j0nWlhRWZ4ESIAESKAI&#10;CBhmwY4gBLoZtG4QLMZpJNJWQp+ZCUywL9eMp/HSjy2TyGg+SyL1oeoOVGe2sHjlXP3aATUNO+ZQ&#10;aSjVFuSgxJbLIziBJaKrbPp4hZHSlUa4FmOnpQhW/dkPTkVL8BdSpZUbPhgUBazuxGUQME2SimCl&#10;cQgqAf1cX/MNwMtUrcNSMuK5113zQRGb+7nndTu3re80i9CIxg2AEThIuAR4vFB9q/4FN0IsJpdu&#10;7twt3tQdKfE346unxQQ3PjUCP4pLSEcwpbBjzG15SzfY0dyx/dDJZGmQUuCjS6bKZAIeL1Rft+NI&#10;hMHAu6BLcy+Wr0nVldJ2CC98BMdo86OVi+pUMSDYkjMmqD0eOH7a9dIjVb7kCNKyCgmQAAmQQGET&#10;MIN3JTp/s9UK9/zcI7rXgb7DEIOsnqPtkNXcMpZZkZdBkailxjyRVhDqy5ZdUbHR94k8Zm/Eyne5&#10;7W0z5gGCE1zhpx6owdMU2fTxKqkSO3/wsL7xUpPY6BkVU60DK61h8OqZDPRc2Ou1eKTfiiN2vIxY&#10;4frVFo7/ww9xq5ZuVbsDtDL2mLHvZGRq6Xuw54VdvtdQIlzhw5qdkhZiMfllLf5FS2SAVHktJh8a&#10;+HSN5ppsBH6UzkLu0eTDjzUHNSzd4I29x139BJDITD3Ld5URxjy/eP1AKDcDtZ1mxcOhFvnOwNl4&#10;7Wm1HtwL6sZcPEe/Zx1ZXvbfLnY6Rjccdgnqj8xryJecA7TskgRIgARIIA8JKGnO9c2KEFLJCaif&#10;AtpEtxQGw6zIy6BIVLVbNru1af3StXTYOlOy+HnwM6M3ig2QswV5zJnqZb/oSJbNsp8WgRrNaPGW&#10;o6f3fi5CdReHjTxcOhQpLQL2GNO4ppMB2Y3buTBtW15Adgs03GWpIftMV37ftg29wroZcFSB8PYb&#10;OXHzZlorifh4mmGS/hK3bVY0ed/e862AFacIO/s39rX9YTtO6m1GPuKoPkDQoQBFUo79unOmXjZP&#10;3/TDaeF/P7HFbA1plZFGzby0wLXAjubOjp7es6eOra4qV1ts6+y9f+17yWLAIGrVsjN87z3CTkyW&#10;/f3DisfyJEACBUEgYNQIj7HwWRRwoq2gOmogHSuwiUsEErSsRDWpNmMH2SMd2YLqOGIBIXKRfCUH&#10;O/IMf2T15RGnKGAL1hDMGEpanCIv2VLEe1FQGwFk3II4pQoXk1zdCgyVFMIo4LQO52Jhnx58Vgzn&#10;1SLHHnDNWPcG2D0vnTXxjg8tuOrsKYj/Y76gM2DD7fsnHeL722ALpDcA32LVr6ChtVM1K4K50VlT&#10;x0BOh2KAyq/vO+aqn5xZOyp2xSCdwbIuCZAACZBAwRFwmhXVVZ8px7Ctwdxk2wflG2xHj3OCWtHS&#10;TSYSHi3ojpJpc9Z9MEy3TuMvAXMspFk9bfHZAAmQQHgCzhimIyvKPnjW5LtWnn1uvZVzIHyz4Wrs&#10;O9aJQxXzdc70sWr9Tfth7ORzLYHbhtca21x7PXuarbVwkrE0CZAACZAACWgEpImzeC2qu/vcOpm9&#10;VWZjjfCCsrGzRa83G4H41Jdlr+/VsFcLpi9EBMlQxYq7YnlOh2gpzeohemJREiCB+Am45EXG2fy4&#10;kRUfv3DGX10+p37cqPj7TGoRVkzq5cDsSaPVk/71ja0n7WZOySKt39V6KjnnWSKBxGp0RM7CDLIL&#10;EiABEih6Akqig7rPap6INi+F8ON/T7pm4gUHRyMjQcqwpG7tqy2YmROEXZNbBqgQAioOD2ZgR7g3&#10;yOgr4o93/oQ0q4cQlEVJgATiJ+CiG8hOsDufNXH0F66ce+MF9YgIFH/P9hZ3HbE8sZAOuUbxJUA6&#10;s8fePOBxcQBPg2ffc0+UIjIu+905ZHpobJ8ESIAESKA4CFiJDuR40ovEb11ESPVA23Y70415glNb&#10;kDFS0k8shQ5F2JbnzV9V5IaTgumpmuFm/YNnXW5LZHCYfV+ctzhS9eJYIRwFCRQBgZS6ga4hJNyd&#10;EGIf+dZD7eru//yZtuCku1o6NzQede0UuZCRidntzkAUX1w/zoyIGrvMbJAESIAESGB4EXi7WTcr&#10;0oYd2aBIQksdrrRzD1I7BXilamHPC4b5U4BGXIvYQ8rYiqjxT9Wk0WqhgNWjSsd6w4IA4gcETMKd&#10;BRwBsyXg1m6d0KV9kipkQeB0uvDRDWTTWXBC2NfWheN/cyRLZ05wJFT4zTuH1+1ocTgeIDHCf7y0&#10;u+nEaVcEuH9Qsyyng4l1SYAESIAESMC+FVbCnkZFI3IRfNmegk1EP3zpu4Yrgm/DWgsyFqT+QmCi&#10;K9a6RPT2bcpRQIRldOZJEL7FZiIFWf7Rhxwp5PRmAlYPKxXLDwcC0oDNM7f3cMCQszFaMUyDiADz&#10;nH3Hun67+fDBE6eClA9V5vL5tR8W2c10peDhjfvfOXjC0cLEkVVXLKzVciAkdrV2vbLT3c1A1vr0&#10;RbMR1CiUDMELMxZYcFYsSQIkkIpAwIhyHgD5LMry6nKNhZplGXy78whv6luXBQqFQNinRwE9K0Rq&#10;7S8KGzYzAm/OJ8WIzGsFO3YVyYhi7FMsV8MJuGbC6QZyMDD+eWOvSyaENIcKr4a7Pnx2RamuG8A7&#10;+dsv7Ew2FtKUB2F/5O1HgECof3PVPL9sztFFLqDvWPRBsiYJkECGCQR8UlM3yPA8BG1ejdyfD7sW&#10;Kz+AyP/6knmir7xvS2UQdJwsVwgEwj498nDfoiqxArmWe8RUDByToH7jpIqONX/F2jE//PqSq+AD&#10;80LnZ69AIuTOHzzS/KFb5s62/oJmxE79USu/h23jnupLhGrKR813PpK4X7j4W3VdKxaHbhDIpsgx&#10;Pdhwm5kQYvz6IFrRG3usOKRTakZcOndycvswKxIpF/xyrX3kvKmZUwxiHDWbIgESIAESyHMC2MH8&#10;SPrjmvF/WhvWvJ17qZW8zgnTFxly/k4Po5RIMN9w7meJErgT0HQAbOuV16IlZrgt5d1m7Pvxz6sW&#10;T5Vv4vt4zSL8r5reu1pTDNQFX/1ZoSHIl/Cn33ub8k8j0BZ0DOvLkhBfIlMAdesvWrDH/vKoWATz&#10;HUU3kMOWTgh3rjxrYXwJBF7Y0dI3aO36V8yvHRspRNKFsyciPVoRTA+HQAIkQAIkkAcErCxjUpjn&#10;nt+1JQ/Egsvvnds85Oj8wcN5IWceoKII+UdAz+OhJ8j7E00BQK4PESbrm7oTC+4KZn55073vNO/B&#10;Z4vqPiYHIdN3OPRe3Dl8+emZ39y11Ryo9s6sR/SIW7hkwD9lL7IpnPH/tdAxdAFmaX47s6+YJz5K&#10;TL1DKtiyEbtTkEfF/KMcRaLougF6g3nPpOrKTy6b+T8uPXPK2BFR+rfXcVwdjKgo+9j7zwib1Rg5&#10;DT68aErYWukLzxZIgARIgASGAQFY6Tz939/Ol4H+8qGnkzyGNdnEniZg9uJ8GQvlGF4Emjt3iwHr&#10;QXJ/N7lBbO4fcksmqGfM0DPx3bRYXBE49POkoGFGpF09E59+yaBetSXqqrWLBTNKr7zE0HrRE583&#10;36nJY4/qKz5NWbEopjAt3UASwC587uTq26+a/6fnTRtZXpYmlie3He7s6TcbQcsfPXda8DikEOCT&#10;y2aPqsx4QoY0h8nqJEACJEAChUIAO4N//CbOL+WfvNtwI1TRCl02U8gUe6xCIU45hwEBRP1aI0/x&#10;5Uum+HBLq4cv4G+26mZFhkGRI0pYZ6N7misvjosnpzYw0Xf/SnUr23fCq2JRTFwMuoGuISQSF82Z&#10;9LfXnIVwQ+mQ6e8f+tWmJtWdAM1evXBKkDbhzfzZD8ypHVMZpDDLkAAJkAAJkAAJkAAJ5IoAAt2q&#10;Zj+ahjD3K5rjgOO11TArukkaFIVOO9i5M5XyIKIGK0r1l7VbQV0TqJ5vCpOsLbhWzBXKWPuNTTeQ&#10;UsEJAXFI03RC2H6ofcNuW6Yz6Burl80qL/fyLkY2g8+tmDd1XAymTbESZmMkQAIkQAIkQAIkQAI2&#10;AkY2scvubt6k2fTb0nTIomcaR/u4HPuucK2RPsHumbnD8tX1jdq5dywRVW3ZzXR7p+rPflA4QAu3&#10;6SstlcWrYlgh8rJ8zLqBIBiHEwIynTW0WDdNaHNxfc2Xrj572ZmTypKsliaMrII5019dPmf8qIq8&#10;hEyhSIAESIAESIAESIAEFAJv7/qByP9d/dnbtCBgIhSp7mEMI6KdWvo/LfrWZfIm4dGtxsl/TNG3&#10;DH0jcdUtVhSyPS/s+qWWs1y3d9IsnfZ+XSRbMF8eFYtjguPXDSSXNJ0QEKb0Pzfsbm7vVilXV5Vf&#10;f960L394Ie4QcDsh/9z+wfl3XbMAdkeMWFocK5KjIAESIAESIAESKHoCajwifbCw0vmmHlnr0Wcb&#10;RGwi9fV2s8z/vWfr4biihMGVX430pSYJgb2THtRI9In8BjabJI+KRTBxUXKfhR326b6BdTtaXtwp&#10;1MNQr1EVZauWzYQ7cnItkeNAV0JyoxTkYQ6RUGxZmARIIB8IhM1elCwzn0X5MI+UgQSyTyDs06PQ&#10;nxVGWjGm84u+1gKumUzdG6iCR3ZCONU38MOXd0OvMDUBs1lYGclXdEKsSQIkQAIkQAIkQAIkkN8E&#10;oBWsM5OXbWv4x/AhifJ7fHknXTZ0Aww6shMCrgd+v635O8837D2qBLrKO4wUiARIgARIgARIgARI&#10;IKME9IQDGe2DjWdJN5CgIzshHDx5+t9e2v3t53a9se9YW2cvp40ESIAESIAESIAESGA4EFAyeGyC&#10;ozBfmSaQVd1A1xAiZULABQI0hMfeOnj/2ve+/Kt3/s9vtjWftHkqZ5oU2ycBEiABEiABEiABEiCB&#10;4iaQA91AAo3mhADHA/ggjygv+8sPzKkby1QGxb04OToSIAESIAESIAESIIGsEsiZboBRmk4In75o&#10;9sRRQTf6yG+A4EXMcZbVZcLOSIAESIAESIAESIAEhgGBXOoGEi+cEM6aOub2lfOuO2fqyPKkxGZJ&#10;c3DTkhnzprhENR0Gk8UhkgAJkAAJkAAJkAAJkEAGCeReN5CDqygtuWxe7f+6esHFcyZ5DBefLjlj&#10;XAZ5sGkSIAESIAESIAESIAESGK4E8kU3kPyR+fgj505FquN5k8ckz8i0sSM/vLiOOQ2G61rluEmA&#10;BEiABEiABEiABDJLIL90A4wVW/+6mhH//dLZDicEuBl88qJZlWV5J3Bm54etkwAJkAAJkAAJkAAJ&#10;kEC2COTpVhvpjh1OCCvmTxk3sjxbWNgPCZAACZAACZAACZAACQw7AnmqG8h5MJ0QLp9fu2J+La2J&#10;ht3y5IBJgARIgARIgARIgASySCCvdQPJAU4I1yyeWkFroiwuC3ZFAiRAAiRAAiRAAiQwDAkUgG4w&#10;DGeFQyYBEiABEiABEiABEiCB7BOgbpB95uyRBEiABEiABEiABEiABPKRAHWDfJwVykQCJEACJEAC&#10;JEACJEAC2SdA3SD7zNkjCZAACZAACZAACZAACeQjAeoG+TgrlIkESIAESIAESIAESIAEsk+AukFE&#10;5rVjqiLWZDUSIAESMAjUpJ22hc8iriYSGJ4Ewj49+KwYnutEHXXANUPdIOJSqa2mbhARHauRAAmY&#10;BGpGVKRJg8+iNAGyOgkUKIGwTw8+Kwp0omMUO+CaoW4Qkflk3htEJMdqJEACOoE5taPTZ8FnUfoM&#10;2QIJFByBCE8PPisKbpbjFTj4mqFuEJH8stkTItZkNRIgARLQCFx05sT0SfBZlD5DtkACBUcgwtOD&#10;z4qCm+V4BQ6+ZqgbRCR/9aIpVeWkF5Eeq5EACYDAhxZOTp8Dn0XpM2QLJFBwBCI8PfisKLhZjlfg&#10;4GuGu9uI5HE1s3rZGRErsxoJkMCwJ3D+GeNWzK9NHwOfRekzZAskUFgEoj09+KworFmOV9pQa4a6&#10;QXT4n7v8zOnjR0avz5okQALDlQBuHe+9flFco+ezKC6SbIcE8p9AOk8PPivyf34zIWHYNUPdIPos&#10;IBzYv3/yAloWRSfImiQwXAn8/Z+cvXBqTVyj57MoLpJshwTyn0A6Tw8+K/J/fjMhYdg1Q90grVnA&#10;r/sjf7mMMYPTgsjKJDCcCOA04R+vXxS7RSKfRcNpEXGsw5RALE8PPiuG1eqJtmZKhoaGhhWmTAy2&#10;taPnK09se2b7kUw0zjZJgASKhgAsPu+57mz8N0Mj4rMoQ2DZLAnknEC8Tw8+K3I+oVkQIPKaoW4Q&#10;2+xsP9z+6JsH1+1sbWztiq1RNkQCJFD4BHC1uGL+pA8tnHL1wilZGA2fRVmAzC5IIDsEMvr04LMi&#10;O5OY5V7SXzPUDTIyZe3dfdsPdWSkaTZKAiRQOARwn5u5W4IgGPgsCkKJZUggDwlk+enBZ0UeroGw&#10;IsW1ZqgbhCXP8iRAAiRAAiRAAiRAAiRQnAToi1yc88pRkQAJkAAJkAAJkAAJkEBYAtQNwhJjeRIg&#10;ARIgARIgARIgARIoTgLUDYpzXjkqEiABEiABEiABEiABEghLgLpBWGIsTwIkQAIkQAIkQAIkQALF&#10;SYC6QXHOK0dFAiRAAiRAAiRAAiRAAmEJUDcIS4zlSYAESIAESIAESIAESKA4CVA3KM555ahIgARI&#10;gARIgARIgARIICwB6gZhibE8CZAACZAACZAACZAACRQnAeoGxTmvHBUJkAAJkAAJkAAJkAAJhCVA&#10;3SAsMZYnARIgARIgARIgARIggeIkQN2gOOeVoyIBEiABEiABEiABEiCBsASoG4QlxvIkQAIkQAIk&#10;QAIkQAIkUJwESoaGhopzZFkcVV//0Nv7Ot/e23noWC+63dbUlcXO2ZWNQP2EqnGjyseNLjtvZvWS&#10;WdXjRpcHB8R5DM6KJQMSSGdB+nbR1TPwekPH640dp3oGW9p7W9v7fKsMwwKjq8pm1Y7AwN8/Z8yF&#10;c8fU1lREgwC8rzV0vNHYgep7W7sBP1o7xVpr0fTRGNrCGaOWzhkjgaf5wi8paO9t6eGvqkpSPlJq&#10;x1aA85KZ1RXlJdE4HzzWg0fHvtbuva09+Hu0RvKwFn70sfzmTR25cPoouSZ9X/g6A8XeFqDoLpqn&#10;qHzu4fs4r24k9kK+EBwFqBuEJeYs//KO9h+/2Hyiqz/dhlg/bgL4bvzp0onXnT8xyNOT8xg3frbn&#10;JBBqQXrjwwPn128cXfvOcSi0BB2KwIpF4z62vDaUhgDav9zQ+od3jofqaDgXxl5k1aWTI2sIuw6f&#10;/s8Xm/Hf4cwwyNixD/7U5XWXLKgJUtgsg4cG1vMTrx8NVasQC2Mdfn7lNI8jQmj4P37xyLptJwpx&#10;dMFlhqZ010dmhDoqpW4QHK+zJL5g31t7EHvK6E2wZuYJ4Pfpro/O8NgKcB4zPwnswSLguyB9YeFw&#10;697H9/M8whdUqgJQ0m67tj7gWRouhL/11EHeEkSg/ZdXTf3QuePDVoQOBsWASm9wboD86cvrghyB&#10;oU2A/duf7i6miwJvUPiyr/nUHNdtMb7Uf/fzvcMEBTjc87GZwdX1sq9+9avBlyBLqpo3fp7f3NNJ&#10;JnlO4MSp/ld2ti+fV4PvRrKoeFByHvN8BotMPO8F6TtYKAZf+fkeGBH5lmSBVAT6BoZeeu/krMkj&#10;YJ7hTQmKAZ4PKE+YEQi8tacTG9az6kcFrwvF4N+fOzzI1R0cWSKx+0j3gbaeSxaMDVLpRy80Y1UH&#10;KVkcZfDlBZzLznaB8x/PN2/ZP1wswMEBF3ErFo4rKw1khEZf5IjrHzcG9CuIyC7r1XDCih9415M/&#10;zmPWZ4MdJjwWpDcdWZFHqrGsoQeeavK2WgFt3BjE0tewbeTh9S3Bd6L4ScWNwbBllc7AYS4fxOYN&#10;Cz5IsXQkycO6WIHJ9h14s+hNiRxzgXMlmKEGnCDqBgFB2Yrh20VToijgclcH94aPbmh19M95zN2E&#10;DPeeXRekLxT4GNCUyJdSwAJQsXBE7VH44ZdbaEoUEKZHMdhzB9Rmf7wuaMn0pSq+FqCG+T4cEDQl&#10;7oHX3HXHwl/of6ZfGnfrcbX3yo6Tjqa2N52Kq/ECamd74Eg51A1CT6v04wldjRVyTQAas/ro5Dzm&#10;ekKGe/+OBemLA6s3+KmPb2ssAAI4SEt1qg3lbbgdK2ZoSYDky0k7s+S+MBGYjgzJMByaFVHLtCBa&#10;Hi+E4okVReWqT01fmmh/cM32m9c0vZ6oufVTtTNj7SCuxpKX1vBcbLuag/r3UzcIvfZea+zw1c5D&#10;N8oKmScAZWDd9hNmP5zHzCNnD14EHAvSFxZ++AOev/o2xQImATgjudJI9T7RRSCwOcBxte++NkK/&#10;w62KL8PgW8Ng6OCxk0g0tK8Xpdvvg4bw49Z9wWpmuVRyZNLhGQUr+N6VukHoJRrkMRe6UVbICoHN&#10;ey3HI85jVpCzEy8C6oL0JeX7w+/bAgskE9h2wN0ZcfuB4WhykKEV8rby4E3VxfA8x40XuO9+N/jW&#10;MIRgc2tcTIkm1T5g2RrNWTVJa0+++ZHaVZ/SzZDuWmCZJN21IESf6ReluaA3Q+oGodfYMIl4FZpL&#10;IVTY2Wz93nMeC2HGilxGdUH6DrVokvL4jjSbBVJRRS65bIpR3H1hH+Z75cXlnf4aAOfsbnnb73sK&#10;1241t2LHb7Mmqrnrk7XTGppu1m2Nqq6/TrE1mlu1/8fbb/5J66FEYum1tQd/AnukhieO4e/5666Q&#10;/tQUXAvUDUJPGR9hoZHlTQX8Ppl5wDmPeTMtw1cQLMjgv+UZOfMbvuytkbs+Cvh8iHdpIHSvd4Nc&#10;3rEAz3Z04x1CAXiwIZGYUHufuBOQWdg0+6Lfdmv3A3BIwKdVM8zhSRukoz0iBNix9peLPwNbLBOb&#10;7UaoG4QmzkdYaGT5VGHQUA44j/k0LcNXluC/5cG1iOFLkyMnARLIOoH1v9XP/hNzazXzIWkpNPfC&#10;XQ2ajzJfhUeAukHhzRklJgESIAESIAESIIG8IdD78q6eRKKqfmIisaAGdwWvP7X99lcMw7xjPQcC&#10;Cmo6KuRryKOA4yj0YtQNCn0GKT8JkAAJkAAJkAAJZJfAgukis4FuR1R5yTxkGW9/dYcuw9L5wr5o&#10;5sW1TpsibxmPtt4uvBTyN+RRdhHnrDfqBjlDz45JgARIgARIgARIoCAJ7Gi6a2NPYq6mIdwx9/oJ&#10;PU/8pEn4EuxoEh4I2vv3Let5AmUSVWfIUEV8FQiBEss3s0AkzrmY0GhzLgMFiEzgZ7edXVZaguqc&#10;x8gMWTFGAt/9zLzamoogDXLFBqEUoYzrFJB2BJIeVXzXOYHHAtyb83CGDEVFJZw2CuR9gzpkNXlo&#10;Y4NlQxXLXGamEQeHVJ3w3iAz+NkqCZAACZAACZAACZBAkREQThE2xQDjm7ZsrmFeVQyjpW5QDLPI&#10;MZAACZAACZAACZAACWSawKUX1U5z7WPu9CxncMvcSKkbZI4tWyYBEiABEiABEiABEigaApVnSFOi&#10;Y613Sbdp/NFSueElPbDla+bFczRPDP3PAxdXGp/AHkl7E27c0p9b+6MXUN7JoaZB3aBo1isHQgIk&#10;QAIkQAIkQAL5RkDLeFBkYUkn1N68wOBshlf6LRJF64rBfcsQuMl6wehIUQ+09+Gufa2lS4gCn5qj&#10;vrP02oW5Ug+oG+TbV4jykAAJkAAJkAAJkAAJ5CGB3oc36AoA9u76qb8eyNWUtuZmTTFAkgftYqHh&#10;iWPio2kTRzjGoxcwrh2mTaiCT3Oqi4hssqBukE3a7IsESIAESIAESIAESKBgCcjgrepLBnK1Lkba&#10;79Nsje5DtgdhI2Q4Lk+omqnWOtb6C5kO4ujJ1zTlAXZKa2TCOPOdHEGibpAj8OyWBEiABEiABEiA&#10;BAqBwKUfwRn59Et1UTUbIf2wXPu7/GNtjqUR0ZwHxPtmLVFZa8cwlTGzIItic1bpORB0A6RVWkmr&#10;cD5R2vdKozjdf0q/QNBFm1B7n3mBYLoNKFZDzhEc69nneCv5HRW4C+dMQaFukCmybJcESIAESIAE&#10;SIAEioDA+p3YB9dcJC3sF9Qg2/Hr2jt33TF9qe6V2/Q6NseqU8GExGs/wfG5lhBNvibV3jQ3AbMZ&#10;caCOup+sndbQpFndNL2eqLr+ulrrWH1CTeJV+X5i6XLl/bxCuUMKb1kNJebWCPUJOo+hEmhWQ7pN&#10;UV7J7i0MdYMCmiyKSgIkQAIkQAIkQAJZJ7CjXWzTtTg8l4r/tr8qDGaEknBo10nt/Lv9F7C0mVBz&#10;iZkC+Vj7y0dVOatuvk4oA0aOMM3w5rfdWtCe6WgnMaFqhllcr9t9EMY26vtZH7ezQ+NCwO5Y3Ltf&#10;GgXJDNATq7Qgp+0PSrMia1BJFwU5H04KAagb5OvMUC4SIAESIAESIAESyAsC7a82iG36TNweiLP/&#10;FtwGzJwoPG5F2i/N3EWLzFNVPzGFuBNqliL6pzxZFy9pjDT3wl3wvhX3A4Xx0nQkddRy7LfO1d61&#10;qUPmNctkNYNypGHqDgz6NcWPW53GSJEa9ahE3SBuomyPBEiABEiABEiABIqLwPpXWw/hWmBBVX2i&#10;57WdwmV2X5twydVD6xjB/m0n5TYC7Q8KA/2am2Skf2mY9NR24xoBG+ueAwVArP0+h5uBIvPrG7Rd&#10;u6E/6IGMTJcDhy9yHg+WukEeTw5FIwESIAESIAESIIF8ICCC51Rdf23tNPN0XNsET5s3VvMTkCm9&#10;bJ7HNqmx9d/R9GAD7hlmGG7HupHSzItrnTZF+TDeVDIIN4MkFwLN6cLQi9rvM8KS6rqTVCdUg6t8&#10;HmAiQd0gv+eH0pEACZAACZAACZBA7gn0vrxLuyjQHQzwV9i6aC7ImnXQ9RNgYa94HrsJLC4f4HZ8&#10;UU1C0xNE/i9hjNTzhIgKqhnrF8ar9+EfG0mR5YWJw87HzIa2RrsY0b2WGx8WDhhGXSNRWrB3ssql&#10;ZGhoKNMdogvZSWlpyf5jp55/r+VIe/eoyrJL5046/4zxg4Piw9ISUQB/K9H+UiL/Jy9fWAR5KReF&#10;CkTgZ7edXaatNs5jIF4slGEC3/3MvNqaiiCdcMUGoRShjOsUkHYEkh5VfNc5gccC3JvzcIYMDUQl&#10;PGxRODikWnXZuDcwFYOfvLrvivte+F+/2PxPv9/x1d9s/8h31v/ijQNQGBx6QD4rBrF8e9lIIRNQ&#10;r039rlALeZyUnQRIgARIgARIYBgSyIZugL0/FIAdRzrufvyd46f7Lzxzwl9dfuYH5k861Tv4hYff&#10;eu69Fnyq3l5k4SpjGM40h0wCJEACJEACJEACJEAC3gSyoxuUNJ/s/uuH3uzqHbxl6fSv33DOX1w0&#10;8x9vOAcaQv9g4u+f2HrydJ9UD/LfoIjradgTkJaC0qRS/fuwB0MAJEACJEAChUdAz0Ns5R1zGULG&#10;L8lnXjxHBgO15w0oPJrFIXEGdQPNzWAI7gQg9Z3nd7114OQ59TV/edmZFWUlPX2DsCP69MWzPjBv&#10;0rvNHd9+fpekibLQEIrv3kAmCVfSicvh6pnGbd8EkVYjtZt/zIvOTQClC4fYKUYRs0x535x8RCp/&#10;zBzpuug+VPN+gBTQhwC/CFwiJEACJBArgZqbkRtBC/UjPHeRV9j5wxprb/nVWD7uGYLqBnKjH4qn&#10;dBuQ1kQ/2bAP/1q9fGZFWenRzt6G1s4dzR24Lvj0JbNGVpT++NV9bV290vEAfQxbfwOhN5txcEOx&#10;ZuHsEBCaG0Ix2DvTwizcJTPJ80UCJEACJEACxUYgi5fkUAw+WavlFeYrZwT8dQOpFWjH+eGkxI2B&#10;3OU/8IedHT0DHzx78jn1Y1/c0fr7rc2vNra9sKPl5Yaj9eNGfnTJtLbO3h+/shclhWIgohWF7Cmc&#10;XCwdkcD637oF6orYWAFWwwMrtea29No5ZsDmAhwbRSYBEiCBvCWgH6w6jmD0GzzlgBnvBDqmEac8&#10;ekmtkTB39VrdcFUkV/yCRKuYxWmRSDWG0tBojiGzalOk2yCtkgYR6tGYPkZUnH5XylwH+mwqxhRo&#10;fLqW30CLhSoVA3HoJucluXyyeFlkNDy68o9hii3+wNAQtuw41sfRvi8WTSXQS0E32NXSseK+dYga&#10;+Z1PXFBRWvJKYxs0AfwTkUun1IyYO7l64ujKux7dfKp34NG/unjJjHGyuvfVAZQHFJD/9ZUn9gIR&#10;Ql/h+ybyaeO+zBYBFytefB+QU/D2VxKrPmU/kD7W+sSx2utFFu6eJ34iY+Iazxftm6PVEokJtYQj&#10;Vl3lfXPoekfy30oBVQDRlC6n0aND7JT/fDJxh6nlNzTdbIXs1Z6GxkdIf/iLiXO0nOrOEMi4MNHe&#10;11+mhA55UhMIMcmRY5gawjjmUYGvj92HKmRNNV63YXhNrjUjaUyBjzD+M+ghofERyOysMe/E9PnF&#10;T6yha2FtmKk0PeTxH6+/tBZja0LxnvO7KX97tJ8r57fG+Jqgigf2wEvSN7aj2VKEJ09gKYZ1QcYw&#10;zcL0+65zz+WtfxnVB4X1g6U/ePWnjaOM+9C0h48sqT0H/KPyW+3oD64wVWRl/ekUvmKY6YkUw1TD&#10;azzQEvrWQjI3tx8SrxRe/cioK/Y2yt9TUkpRXq0rQam/p/rzOamuY3fkCSr9GKaBNyQev4nm9qDp&#10;tXnTNRsEEG6t/6S5FXTZiYXcM/gslzhjmAqtIIBiIL0LsOnHuT88B7BxP9Xbf8+vt53uG7zh/Pp5&#10;tdW9/YOTqqtGVpZ19fYPDA4hxQH+p3ZM1Z8vPeNYV9/31jX0Dw75qh/yEkPrSPw3zLemwMq+vFNL&#10;pJeounC+lmBce82cX6PdtekZy7WjCJtSMW3ZXJtjgyhgbXFQUxRwteRbMF0oMCKHuaKK+DKDoq9e&#10;/0HXNxvH00H5CMnDVQXAGpFdMZASSh+M9UEI+EoYT4GaizQ4SZtI3LQa+RHn1miHHPZXElXH3lcd&#10;r7Ou7+TKCmlMgY8wvjMYUEKsCuXKRczvp2zmc1gb8rQvEJxU4/WV1uIrDqLkatdf4rxKufkJ8q1J&#10;EoMudPF81dgKCWSagJaISp5HaPfhPum64hFHT4aVlb6iSFx183ViR26cOcrfu/aXzXNJR5v6R90H&#10;j+E3qGoGPl1QI846ZVq0HS1P4P3kl1om0f4L5DvzThXsXd5DvCgEfOoE2pAE+02ctkwqBm6E09kz&#10;xDdqH5si6WQgLg0C3BhIqcSJvmEa9I9Pvvv7bUfqx4+4/vx67PvRFjSBCaMqBwaGRleV494AFwhd&#10;Pf1/cu7UC2eNf/TNg796qyng0PQuApYugGLCmO8ukRcQL6jmWo4949tlJCTHR5WXzNPO1xtatZuE&#10;ylX4MovlJTx4RGY+maZ7Qu0d2t46uYBIQ4jX3FqnAYxhMBPo0MXOE8fAomskR5Tv61vkylXLa6zh&#10;oIDMGe58aR5IQiGRKQb1ffa0iSNEQX8C2ZraSVX1Wlevb8DpiOPV+/AGXYtz5nR0oeo5XlvDvpNr&#10;lY46Bd7C+M5gCAn1+TXSyE+bUKXLbLyzdD5WS1A4buP1ldbCdelHpLaMAxu56uTSrbr+ulotUodz&#10;XKm+NYYYxqKdN9Yz0Ee21ir7IYFhR8A6qcVBA2xR7tLMXVR13WGApP9TRpX4lPzi4yXNV+asulga&#10;DunnBWYIHVdTIuVTtcekphaoNkWmlZQS3MISQ4hiNYvjtsiGTMFXwoSapditup5wBWtk5kTxU36w&#10;TZozuL9kGXFAqZHXjgur6ifGVj6YpFFL+W9Igv8mGr8+jmzKae0Zoo7LrZ6XboC9PE73gysGplaA&#10;jqBLwOH431/ajb//+fvPmDJmRE//wIiKspEVZfOmVF88d+LSWePHjCgfXVmOWqMqy//sgunQPv7p&#10;9+/BKTmgpVAxXxnoU6XnJ7cU60ljL9R0zdflgbr5T3PDerR1jaZg6OpEUgFN8YXu4bgZGCF1DOx1&#10;TNOOwKus/VHdtEk7AzBfRteHNrZo4T6x0dcSpDtfyLgu9meiX9XTd0KV9rD2IxBYylwUdKXqPV5F&#10;TN/JtcpGngJPYXxnMLiEx1p/oR3RJY6efE0eJh1rXSOXjfmO+EdAOG7j9ZXWwqVfAR3aeMAw1Wu/&#10;Tyqu8gQr6LfGFMNcpdrhGV8kQAK5JvCq9hOpHqudofx02uwJxRe/9j7bXXrV9cu0gy3tWNp+mVlz&#10;q93rDE2p9+HmpbcBQGmqzQXK0muVa39FDFun9nvXjKFtf1A8Bmtu0g8WQ/ezr01sAOonWmYOyU3I&#10;MsapijyasQxKo5e3/BxMNS+0/AEq+G1Igv8m6se7jj7T2zMEGEDwIil1A+FmAAsfzZQooHOwcAAQ&#10;cUhRS/gT//jlvUhfsGTG2A8unNLdD5+FxOSaKtgR4a5g4uiqEeVl5aUl9eNHjh9V0d03gGCmV501&#10;ec/RUz/dYB3LpupXJFODT4JwgfAfaUDh/RvKRYl9r7TKE01pVqQbFJk7LUMk7aRE/6M/p+QdX/JL&#10;3KU67zTN6y3lSRp4tMd6DniWVU8RDmjPBedLPxFZ6BqjKSCBwOJmr2BKqp7jTZbPf3LTmYIAwvjO&#10;YBAJnZctx3qSrl+0oQeQJ+E5Xl9pE8YVkO18q61HXLilOsFy+9Z4i5G9dcaeSIAERKoZ/fpOu6Js&#10;Wr+jXfx0mvYqctOm/3TK0wHtft680Hacl8PYXd7eG5eZCfmOcbOtI59Ue5PalHYDOW3ZZJtxqdWU&#10;2zwZd/7G5aQ0TNVvUN07zdB047mqnd9NWzYjYlwNjbm+i1gw2RnQT4qtlhGukm5e3Ud7DppjDFIe&#10;hXV7LTllGXwF3JD4/iYeautOljKuPUMs43fXDaQpETbx0pQo4EG+KRDKv7n/+Pdf3F1Wmli1bObo&#10;yjIZ5mj74fath07e/8yOe36z9d6n3/356wfea+5ALagTcGj4+LIzqqvKfvTynoMnTos3jTBHjnGi&#10;cfkSMU8D+CLnUdCjVPt1r5lsf1U7a9e+b7pBkW7Ph3cnVsUW5+uYtjeaUHtzlmNxKsF/tGe6Ybtv&#10;MfEkEMuXIEgjxtNq6fLkYwnTmqVnv8M0M5mq/3gNaWKc3FQDDC6MawuxS5imPEHmkWVIgASGBQH5&#10;w2E7VjN+OuX9ZNN6edjsFn1Ov5lHA/pRQvuDeowN04JUg6g/A2tu1c/mpLFizUXKz6jVlBt200jV&#10;sGXXCumd9jzxqrRWtXeayelb/yrMkquuv0jaA4d9aRewMtbQ/B53fwNxOdz0uiwjXCVdPbO1uRNx&#10;imDTFaR8WDnTKZ/hLVk6e4Z0hpVU1103EDtvv2BBqcTAjh2axWt7juFOAC7I7585/nTfANSMVxqP&#10;3vvUu7tbu6B1wHDo0InuLQdP/svaHb9++1BlWenp3oGzp9bc+L7pR9p7vr+uUdoLxeJqHEB9iJWo&#10;W2PGeXnNrbZoazYX4VRCaN9VzddHv64yvJDxpn7YaRrr6zd00oRat+TR2rWu+cTTMCnapggC0Pio&#10;poQsvTZMNLcA5NQbxhmaraHtpT9bxRGOzZxJOVf2IhBAgJiK6E8E7cGnIlLjFLWrzDWv5SSqAcar&#10;Cxx4cn0HmHIKggmTsnp8EupDCCaP93h91hsqG2qe7e5b77rnoHLv7/Ot8eXOAiRAAvEQ0BxeU7xc&#10;j2BRVv5wKMdq1k+n7myQMoi+8hxIPgExnnvoQlrPe75sjxS/wsbnxuPIOmxSOg3aSIhymrIkT9zl&#10;AbxQhJQ3RVNqfgP1I3veA83JW/z57cnU/eu2o/aNiq07PWC6bvzsXz7EWNMuGsuWzF2KNPcMaQ9N&#10;bSClTZEMEhqhLxznv3u4A7rBwmk10A1w7wDFoKO7DzrAsa5eNDljwqhxIyv7B0Vq5PKyUrzf0tmD&#10;ZMnQBG68YPqsiaN+8NLuN/Yd064FIvTvrBJPK+kJIm3sxEvLkyX/GGFSlL2+ay+6QXbNTddpEYpU&#10;MzXDVlvZ0BuRgKUSYhQwbzk1q6Sq6z9pCwItT1PW/1Z6ZEY3N7SJn9Q1zEVskWFspY2DFteLSA8C&#10;6c1LqNr6E0FDZJwSyZMP2Yx5xqO36knVc7yyAd/J9ZU+6BSkEMa3evoSug8hAJzkir7SWlWMgx/r&#10;6rzmLnl2KKNeBPvW+OLPXgHd1jZghg0lWHjuMo9acegLIeh79qaSPXkSsNuyV0oXgpQv+UU2j9XM&#10;mDZWHBjFpiiVpaJhbWjFmUjWFsxYIHJb7GlAH2iGg3QaqKHsFrJ9l0fUY3Ya7Odl2RUnU72lsyXz&#10;lCndPUOsA/byRQ6yqzYyo+lZk7Gbxw3AP//+vQ27jy2cWoPUZrAXgmsBbgNaO3oQwPT1vcdOnurD&#10;m739Q00nTp841dva2bP/2CnkS4baMHXsiD85dxp8E/7p6ff6BgalfgKdQc++FuvIs9qYuxuuJoKy&#10;1zdUCG3raYUs0O8TEdoFxe0XlL0PP6ndKli7VXkXoVyA2gvo3ghJHguaKLozsdNcMiIp8xrU2Elf&#10;W3PoWJK/gbQKFfcVmspkXu/qvsiybw8CEYWLUg0HKu6hlkRjqQO/2qkGGq8xap/J9R2E3xT4CONX&#10;HfOSroT2IYSAkzx2X2mtKoYaLJRkmcZI/9botqrOcXl+a3xnIb8KGDGahFSpDlwzLLEwMk59TJDh&#10;ztl8QRLo3a/dG9hM4Y2DJEdgHEV/kJ6jNRddJIxvTesd/bDf+BG8VERIS/3SrxlNMxvTglRU2bez&#10;3WaLG1c0Ic9O83cC9VAo8hcfD1VzH5K/IkeSLJ0tWZAOI+8ZgjQetIx/XuRULan7dTNrMnbz/++V&#10;PU9uPQy34yvPmvz2gRPf+P178B9AooOqitLxoyphX3T8VO+J031wRSgrKTl+qu/EKfy9BGX+75Pb&#10;39h7/E+XTFs8reb591p/vVnb9GrJkovgJe7IknaWwsJezRSmhgRWnROMPZPhSqXwEDeAdht9cYah&#10;GBSJAkZ0UVkPrlEp/HUMP5uYrg5wvWhEqJTxItfsSp7J9vusMlr4AjVijFncg0A2F4d2YeqMtqS5&#10;mnnEd7JTDTZeOSjfyfUdu88U+AnjO4PpS2gbgp883uP1ldaqLi6pbfOYxrfGdxLysICME2ILZJ4r&#10;KfM96Ls3FyNOJcJbGS8jOGbAa5xccS+wfpP0eeMgyTrnMvUHxMfU4ctn79K52P23vypDpWFDL6/x&#10;dZN3Q01N6Q1oxN/T7/ztKUqPthq2uNbZlhWaLzpjZ6cXJtzCeERvP1M1973SqNsUJRk2Z6rLnLSb&#10;zpYsgMDR9wwBGg9YJKLhEFqXFkfybsH8+8Hjpz+05sUjHT1/e/UC5DR4/r2Wv3t864cWTfmz8+vv&#10;X7tj1YVnTBs38uXGoz95dT90gEvmTtp26OTTW5r/5ebzHn2zCcZF/3zTuVcvnLJ2+5H/77F3zpk+&#10;FpmSkTVZJjvzTZYccMDpF2N20sgMjbhsmU0M6S1e5LzIkUedVxXTnII0q2cZRUFI65sv1oSW8smj&#10;51uVGUzNDLINB5cb+xg9q6gtW6eVcF1JJm3Pwm5kP93Yo4V07HniqfYLr0WwY/MvEE37Llst2L7a&#10;bpmnHTK0P/iTnpuE2bdS0Uce3NElD01CsqWyFocg6slL6sWXRl5kR+5YLdCWuPy0J7PP8rrXugP8&#10;i3Z6nVlkWSjfdR7gh9WxeLRzLnWKrZVj8dcXob2kEiEUC6/9IisBcNKEaphs5Z9KaGFMrRWrrnM9&#10;6bu1GpWVYMuLnJTpOSmRsNWplVfe/6czUl7k0GvBlE0Zr9qIex7r0N3EWiH9vMixipOzxgLmRY6u&#10;G5gqgTlE6AnY0//7S3sunD3+ax9dPLKiFJGI/vXF3SMrS2963/SO7v6/WD5z7uTq595t+Yen3v0f&#10;l87+5PKZiFz0ry821oyseGKTuCX4wpVzVi+bCZuir/122x/ebYGC8aVrzpKKB/4TPP9aRqkHeIRl&#10;tP9Cadz8nTYfZ8aTPfBvdiaGOpx0gzSnIM3qmZg9jzYLS1prIL57JrNoKN3ASUp86bpXfUo99dR2&#10;LRNtKatlLSMBon2rDQXjycQdKd03jQ6Nb7czhDw+d5EhSTfQd0g28d3lMYvoPSZtHLUw6kHuRmLT&#10;DWxKWpbXv9qdjiJCIsvMCe27zvnD6gFf34vrSr7XLGVFN9CeDF7CuKtY4VYXvk0X9dweTL0P0jJ1&#10;A0kpoG6Qlk2ROh8ibum+4//5yt7yspKb3jdjRLnwH0A2g5vfP/3CWROe2XoEEYo27jn27Lstmw6c&#10;gIbw+23Nf9h+5IX3WhCt6NXGNqRC+/DiKRWlpT3In5wY+viFSJdW9R/rd+840qF5HQSZepbJKwJG&#10;YB/LF0Lfl3jHdMurMRS4MGlOQZrVswyvsKTNPByXuOkiooi0pNJsirRLBunho8du11OzO4OVJQdo&#10;l+8YRpLSQklP667HiU8VQj4pDr2NRDB5XEPC62Hc9KD1Uhg9vXrmYWs91NwlFCeXGwP3vLnSNv1T&#10;tau0DL4y4a5Z8i49CKa0WZp+qZn3wxYkTUmde4cZXsKeIdjwW1NlMBrXZJbtm6mj1Ch2VqduQeiz&#10;RHV4dqMEDLDyByes8OX5TkVGFnKkWA0jtO3yMExFlo2JQETdwDzLhxhy4460x89sa64sL0UKs/ed&#10;MQ7pzHoHBj+8uO6vLp+DP8tmTzja2fP9Fxv/7oktLR3dN10wHa7GX3liyw9f3nPydB/si/7v9Yv/&#10;/rqFMENCwrW+gSEoD5+/Ys7xrr6vP/UulAWRf82wXIpp4Gwm4wTgYqFvF6yuhNdB+NTLGRe1WDtI&#10;cwrSrJ5lqoUlbabhuMdNd/TqjN2eMO1cPQO0GyG59GgqeqQ1Kxqb6MU/hLwLgYDyGGngbSHhdfdN&#10;PfLBfRNbtUCKMjx8Fl7YkWse7UnpTpPz5v5CDQ81ofZ6kTwLLyG5mWHXnkdFzcVbc6ux3Xe0jHAO&#10;D6TIaOtXsuZW6zqo6vrrtBQuSrIRXTwrPEYWeA7zLrSg/nYGAS/BMg/OWOrCYQN+HZoa86k5IlOE&#10;VFwtPRPvKF43Vuri6XepKc9cyleuug5qtozrGHNQ9czzKZIeIuoGcvTwAZCKAY72YSm0o7kDtkM3&#10;v38G3sM7WnyhBHSAyWOq7rx6wX+7ZBYUhlO9g7VjqlYunLJ89kT8Hfv+T188C3/GVJUjehGagtcy&#10;qqDq8jMnwjbpN5sPI2aR6CJ8CrYimaJCHobdMym9g4RC5pBD2dOcgjSrZ3nghSVtluG4dOeSvU4P&#10;JK8Ee4kUoF2zdxfH4b42SKpYgeRJhc1w35SfS8/RbAVprb9ohh7LeO505VRe7JO0vLniTEToKjLu&#10;gq2MdtGh38BoxWQZu2usvJlB1hot16+WoVK2bEXPNDPy2m9mEHYiZUmLpN6+HgeiagY+kXOhRufM&#10;cMbZ3H8d8ksCNai/WDxBrOOyMgIsMG0dirVh3AxMSLwmVjiCoGi3Z/o9JIoZqqZ8Xy6nDYmlVvBZ&#10;1/JGpDjRji1TU1YGyE4EgbR0A00rEH+QuODbz+96Y9/xupoRsyeN7kPyAsNJAGWgAOA24PL5tdcs&#10;nop/bj3Y/tON+1/Z3VZVXgqXAzgYDA7i2kFoEohc1NjShTinUC1GVJR98qJZE0ZXIPDRa3tFuoOi&#10;mDH9rjDVAU+Gx5jb3kMMTt9Y8KTKj5kvKMOWIOzpS26XSvZ69wXoNwOF/LlLQiUtKnki4YgL6TnI&#10;pHTgKB0qhLzZenry6JqhGg5ubu0qJYJQxqaqauncKhj3S3stm0WW3GGblwlGWBtL9ZJh9Y0bGJHr&#10;ysjNp0jb/ugrvdo/dcM5UV22bATbMeLwVllh+M36/iWNHDtm9BVTJKt94wBYNTTi8zljS6rAGjZz&#10;R8gLQ+HaZMSGllrughrcquk2UWo8xlTlC2z8TnGNYGXifMTY7Bn2e6KsiOOc51ciEXUDM2ipFkGo&#10;5LG3ml7bcxz5y5bMGAc1AEPHRh67+VKteaE/JBJjRlRcvWgKrgKgALzX3H68qxfv40phdFW5LIB6&#10;A0NDMyeOmjd5DBrpHxg8c9LoW94/45z6sU9vOYx2ZK4DM92B/DtKxpI+ucCXIsUnARIggZAETDsc&#10;43x95sW1MtWDGfAxZIt68SAh5O15rLSK6cij71nnrGqTmVmdJhnRBhKwlvT6TTd9ZKr0WwGFEMWq&#10;6icGLK2WdNPuEFtWiS6Nlq//ZBFEZdUPHWx3OwGB2Yo5EggGzCfo07uVEDCKSHlSR45x7oW7cNNl&#10;fQflA8HtxMG9fJ4MJqIY9jSvYc5ZInaYiWo+uoGZ2iy5b5zzYzcPBQC7899uPjRz0qjbrpo3pWaE&#10;zFlWBg1AO+jH5UBVeVlbV+8zW5vhiDxz4ujL5k06Y+IouCIgM9qDzzU8+PwuuBxAQxhRIYQZN6oC&#10;RkdoExrGyIoy3DaMG1UJP2akRBBOyZoc0pAJioTwW9Z0D75IYHgS0HPL87o/6vQPb4Dt98lTdiNf&#10;u7R3f/2pdO/xPUPI2+PQ2/ayacijH0ba89lZx5lR10egeqbZlZm0aIZ+XyEvBMzrC8PE6LWd8h4g&#10;4MtMOCM9vLU9ln7VoPtem0HlNW8unbDeuldJTwH01BPCoEW7EtHUCS3Hi/5nuD52HAkE48gnWCwJ&#10;AbX7AajKlgWUpvHKB4LLcUCK8gG/GPldTLckNBwsDRcsIbQIC5Hn5lJeuoFMLGBeETimATt1cdg/&#10;OPQPT25f39CGM/5zp4/r1ayJkOAMEUsRihR7+qe2NP/o5T13/2rLf6zf09nTj6zJx0714tPy0pIL&#10;Z09YXF8DR4U1z+5cu70ZYY5gm4ReoF3IvrD1rx8/EioEQp0+pV0doEfNmUF8iv8gaRpMjYLkb87b&#10;NWRPlJNsSiHvnqw0yZYJhOrBYzerVe+zUNfjjCQ5TY8azkK5DgM/SzalfZ+TJJskLhfQtmgM7nZW&#10;qYeZt3PqIVjqqfHFaxao0ZeE5ublYhKjEHNFmnqKvYgW60Id1jZFmHBbwjj8O6ZoATualDgEIoqx&#10;5lipW7ysf1Vmc3d7RZfHsrPX2w0Q8DH2Z8i+Vw48ITL4GmbWuhGRobFI74skf2VfMaYtQz4vw0hD&#10;ZvvSWzayzmvRbBD1SLgRGy+RbB7vBCjpIoAtSJFMEBbR88R3dAVawJFAMI/yCeYa6FIt1bR+CSlt&#10;ijRztWnzxor1aSS0thZqcnkXy7pcjypY/+IHRQZ/E1dtNsOh1Nsh9x/3YB1mqpS3bqD3mhwjSFoB&#10;4dLgme3NOPuHNdHVi+rwJhQDRBnCPQB2//j701ub7//Djh+/sq+5vftDC6d89rIz4XZ8dl3N1LEj&#10;YDj0qYtm/cP158BH+Whn77/9cfcP/rh7w+42bbsvdvx4ydYQ3hR/efC5XdAQpNcB1BVcLEjlpLBf&#10;llVuyGhfMANVnfxw7KerBy7HD/iFcFcPknpXMrzoXPGb5Nhf4h3td0K+xOpPoXuI5a6UlKaxjqgF&#10;WmQP4yV+/xy+g0nDzJGfRiyrLNDU+OKdtmy67vXoeiaKX3RlYaA1M/KJHEOQKXYZbTEv1FgmN6eN&#10;6Oe78hmiuzBa0cD0g179KkDek9j8GpXjYXvYwaRAhLaOZN5u5fTL3pHiF46u7U1ZPTY+vMPeCEbg&#10;I48S6Mzeo3Eal9tTbcONckLtHVrUIEf4LLGDDB09qf1By4mi/UHjtB4tO3N7mx/tNAI0aTszj5Ip&#10;Fy7Yqp4beZDNzSlqqng4spyfX4S1UUvtNeEWfNZ6jBsKm/4zp/1T/4Fzj1rrGIAuP6rYw84WdGSe&#10;HU1iTWr3kPct63lChBKWJwLalaB0X5nfo+nP2it1+Vf1dorAkg3j9NsOaTB8ftyz+yPjpRvIrbdr&#10;agGZqBh3BE9sOogCCE8kPQ1QA8GIsJVHfgO4F8+fUv2x900/q27M6uUzb7ygXg4N8UyvXlh30ZyJ&#10;MDcaXVl2w5L6z1w6e8GUMQhMtKBuDG4bTALoAvcQcG5etewMtHbfMzvQMrQD6egslZMCVhCMIHHR&#10;MtTYIlcAhwwrrgf5Fpd6qtGtPSKeBtil95qbdYsCWbdBfoGTY4T7Ny6ilMh9vxGgwzg41APkwRdH&#10;Bilzhip3+g4awzSEkQcPhfgKPDV+eA2kLhf6lauWyxMLw9LA9usunlABp9gGuKgXaiEuJcqcNwTc&#10;4rgbuo2pgKnhsyytTCo28lssq+jfaNX2wBioZcljM/fSLeKkkY/6QEgqn6Kkoy/7P1XzoXRi1Wdi&#10;tuyHII5TKrE1189utb6xJU26UbHOrfCpWzyr5OCzAU+mglWU2TDwSx3yWDATMEO3qa0Tdbkqa09Z&#10;aU0Pv9JoHTeYy+m3J9UOU5U33i8wPkJsNeyYFmfJbztk8vD4cQ89SWlW8PE3wO4ce/Fkux0tPFHJ&#10;09uaX9zZiq3/LUtnSLdg3BbgvgB/x1+6evrn1FZffOak5WdOWDitBtZEKABzo1O9AygD66O+wUHk&#10;QOjq7V88rQbuBx89b9rc2mp8hKsD7P01TaMEqgIskZZMHwebpV+/fei591qENgB/BqEVCO/kNMef&#10;u+oj5OYYe99I8f6tyBW/0LL8OF7iNlk874w4aM59pGvvyomjOHQxUqhOqLJtxxuaLPs5PeZdzSXO&#10;YCC6XeyhjQe0s0yxW9Utmydohc2Nsi1UOXa0jgeBOczel3dpw7SH9svd9EXv2WdqfPF6GCQYVA9t&#10;bMHzSLzkqYz1CjbFtsEV90KNPo+sSQIkkCMC3jny9BMQe+BX+4+UcSZlT9injEb3DDHdOdQQsWoC&#10;QdMZw8gnmJBRa5Mr2lDJzaLx6++dEDBHjOPtVr8kkeHytGBoDe36j1S8HeVja37bIVPm8NaGmRuu&#10;972B3Ie7n813dPf9bvOh+VPGfGLZGdVV5djT48agXbs1gGLQ2tEDHQAuyEe7elBmYGDo+Kk+4aas&#10;ZTBADCIRsnQoga1/V49QFc6bDpfjMqgKeF9GOsLmHwoAqqAA/BDeP2s83vzeCw24QFDDmRaoemBe&#10;HukWeGFnOFVEi6MnXzNv6wz/QocRKrpK2bt5D6seuthlO9TWbb2he7klBcfQcxjZ4xKkKmzsYl1c&#10;c2II3BGWbMbKB5saX7y2AimEVQMjHNCcwKxXgClWixf5Qs3YbLNhEiCBTBHwzpFnfGoGfk3O0Wtm&#10;BrQn7FPk1VNtmO4c8hq8Rs0J6D66IBXnTxe3Fsda1+ihaTPFKY/aPdq6RhxiSp6A2f5gaMu6PBpN&#10;OFECb4eC/LiH6zqN0oFimMpoRejFDFskkp2917L/+ClY+8A6CHt3KAVdvQMo04OMyFqygvbTfQhU&#10;is09Pjpxure7X+gA+AAKAG4PEIMIGQwQ5BQKAGIawWMBL83TQPxd2gppFkQlY0aUV48ov3DWBAQ4&#10;enHn0cc3HVTtiArYpuiYFsJCJrKJ7SX8353ZiJNuVEVvyb0riTA1sxbdjCc20YZ7Q4GnJnOgok0x&#10;F2rmZoQtk4AXATf7IhLzzpHn8mloZHoQ3tD1EkEqLp2rWX56/PSrrhTFkkTCnpgy3Uho4WeGNcIR&#10;8NcNDK1AKgYiCwFe2PH/+JW9uByoGVFx4NipTmz8tQ9gOIQNP6yJGlo79xztwpsjysvKS0txaXCs&#10;s7ets0fEIdUaOXji9NHOHtwJ7GrpgKcy3oGSgPItHd3wOcanUAzQPrKevbTrKDybEdj0z86vh9rw&#10;L2t3QBVBOyKzgQijVJhmRSKGRuOjyblywk2fe2nVC1DPuy4tecyXa+/6I1VchtrMnI71CItY42Vz&#10;P9CrJMWvMIIM2GKWuRW2CoinYXF4HXlNoe/UBMLrt0hU7DO0wNL6K9gU25ov7oXqR3I4fq7fLPkl&#10;y7MZCXhyCl5yOOLmmMMT8M6R5/Jp+C5kDTUttObUEdQA2LsiPtXMcW1p8qLKmH/1IiT2ilAl/8ad&#10;SqLA26G8GpK/bmCKK4KZav/Avvy/Xt33x51H4U4ANeDvf73tl2824TZg68GT2O4j7cB7zR0ogP/C&#10;rGjfsVPrdrZsPnBi66GT31vX+Px7LZUIX1qS+OH6Pd9+vmH9rqP//MyOv3ti63deaDhxqrenf2Db&#10;oXYUw+UAzI2aT3Zv2n/i3/7YiGJo6vwzxl119uTG1i6kRIAY0CXyCmUoYWSCwKRcOd0Hpfvvssma&#10;WR6iyszQg9IEbN2wGDG8pvR427jOERk3jVeK3uXHxrVpUqAxvfbc6UZgIsPo0yVgjp6/c9oyI843&#10;/PSlnZIsbBjYWCOdXzPNK+pRwPHncbFgU4MIDwHwphimRdXAbk/CYlTzm2Kl+WJfqHm8YChacRJQ&#10;06Mmj1DbJGmusVqsG1ND865lthOwWIGT9c6RZ3x6kxYnyshBa6anDTT2fTvbbbf6ARVmBPIPUFFY&#10;NOnpOMzMFbpU+rGOGqpruCaRCDRPhVHIbzuUl6Pwz30GsWVUIvnCjryxtXPNH3aOriq78X3TYe0D&#10;26EtB0/iLP/325rxX2EpJLyEkQi5HGf/bx848erutqqKUnGf0Nv/s9f2v773GJQDnPrvOtIB46Ll&#10;syceP9X7q7cOPrnlMBQA2CPh8gE+CTIYES4o4Ihwwczx8lbh5vfPGDey/PvrGp/aeriQQxSZa8HM&#10;lSOVATNnjW7m6AhA6b+EjGzkZng12YLlnGprwt67FoEYL+EsC6NA0+XA4YtsFhBWg+Jl2m6qbRtq&#10;jz0VEawM9SedEelPN0BEvDPteFuG7i7KV+Cp0fl74k1BqPfhDTJ2oYHd4TcSeIqT2i/ahVqUay2/&#10;BuUIdZpfwlGaQiTgnSPPfFjJpBAyqIYZ1iLYePWkELZfwxQ/o/YGg1bUfwGN0zF7QkBnbI9gMrNU&#10;vhLw2w7lo9xB7w3kpYGIHzo49JMN+3oGBqEYIPBoZVkpkhVAJYAhELwLGlo6dzR3YDc/bdwIpDrG&#10;hh4fwbVg4uiqc+rHYmeP64X3DnegFmDMmVyNFr74oflfvubs8aMroGBg94/LgXOmj0WtDbuPvd10&#10;AqkSLpk7EV2gX+gLuKn40/PrkfTg/md2HOnoLvwEB4l9r7RqO3L9/MARiPr1p8Ia/bsYtduSFNoX&#10;ob339vt+YuUkEkEe3MIQ4X3Fn8EjU5KwlHWG39bieekvsWOwcqqLNxuabGH48vH7ko5MgaYmMN4U&#10;kjhSRzWoKajED2SQKXZtungXajpzWiR1lXDsLqZEAYK167l77lpg5GpU83DZbIo8S2o4re5wfB74&#10;vLZIZkImTNXcNDX7Q/OBGdDxIGCxwqflmSNPoFPDNwsLn9AG7o7fYjyZbVlBUiMMWtHMSaddE3kl&#10;BMzBdGnfU93VQTX40d9fhQxfWro9K7uR6SPxkbF2eZUMp5bvhGxnzgOaa7K0krBeqTJXmO9/avpd&#10;Iiesn91jDril6tJvO5RHouqiwPrfy15f/RQFkU/gN5sPPfDszgmjK5HIDFcE2MR/d13DpgMnLj5z&#10;IhqaNm5k0/FT40dVQkNANrSJ1ZVrtx+BzvAn5049e2oNNId/fbHxI+dO+4uLZ/7L2p0wH/pfH5p/&#10;+fxaOCfc9cvN86aMwT/R5t2Pb4EHwuJpYxHjqK9/6H+tnD95TFV3n0iWXFFecvJU3//32DuH27sf&#10;/auLL0KnQyIJWjbBwugwm93lTV/4Muth1wI+IvNGcpsgP7vtbGmNlmfzWCR482DSC4zkdz8zr7am&#10;Igi3DK3Y5HR4mjAimbEWmduewVALvCieAPidFgHaZTGduXMU0PaxzQ1e0i03nypMEEoRyrhOQYZo&#10;a1mQtDgta9ov0u8GccJixW5Wp0PZj5q1TNrtD/6k5yY90aHZQsBigGTm20Ld1vpPSpFCb6CD0/Zd&#10;5xkDHlzGYijpzTkwZG0h6ZnF5VJRv+lyvalllL8nf9/1dpLKWwn1krqQjw75ZUmujiMDcSUebsVC&#10;k1EnODCKYlgV6hgcHFINzze/gWW5A8UAp/j/9Pv3Wjp6rjxr8vjRle82tx84fmr6+FEVpaX4CLnM&#10;unsH8JeW9h5EL51SUzV93MgPnT0FGsLIShGVCELgLgFexbhJwP6s6fjptw4c/9Ere17bc6x3YOiD&#10;Z0+pGVkBWyKUhI6BP8hvgNClKI+K5SJ4kfB1nlhd9emLRa60599tgYtClhWDYlsmHA8JkMCwJqAH&#10;gxe3dkrGQx1JyijvKZA5UxlqCRldX+4lPYUpqmmC1aiZFb7KyAgpNDHVjtQlVbwFoeZWKwO61UIS&#10;JNdiViJezf7Qlp++qDBzMJkgoHsYau6RMuPQghqRrkHzojSdCUXP6vsJzdZLDYvi4qmIOtrd12+7&#10;heON/I4kd2EY6GZicGxTEvC3KVKvDn71VhMsgiaOrjxn+jjkGUCYIBgOIXYQLIVEKNLSEpz0w4EY&#10;7cIbYfqEUXgH7sWzJ46egnhGpSWTqqvgYHD4ZLfIbqZdVxw8fvrpLc14B7cHsCaSPgZoc6xQEgbh&#10;2YwLBDglwz8BnyBGKhwS4P287MwJMFv6lz/sxJ/CjFLE5UcCJEACeUDAGSredFnRZAsSrF0ZhOl6&#10;tH6n9HtJ+XIvqQvT88SrsrpdmDygFaMIemYuacYpdz+6JmbkRpUfWcEJnJ3rLeiWn1oLbi+XYnqS&#10;RL0jZ8zrGAfJpoYHARm5Vc2rI8ct37d7PyZlQ3IikjZIcy/c1QCbOj3QotFUchfDA3AORhnIFxly&#10;4XgewUYRTaikNHHduVPHVJXDZwAuBIum1iydBQsjkae4troK/8W9ASx/po0dOW4krhNK3j0sQpRW&#10;VwrfA+gJ2P3D8xi+C4hWhGZhaPSFK+ZCkcDdAsIXQd9AEbyPKwjcG+BNBDva19YlEh2UJtALGt99&#10;tAtNXXfOVOgkP3p5D4IjobyZeCEHCNklCZAACRQogeRg8EoIyCDB2uMctxHm2AqqFmM8yjgFTb8t&#10;wzXWiG8oWpTDN3OjGl6ttkjQVs89r+3sFf8yAgykkMmtmL0jw5Uo/UGxhWFKQKaQS16o8n0jQbUI&#10;AusfB1a7arA5SWopUFN1MUyJZ37YQe4NdCn+65V9e46egl/BZXNr4WaAvMjYwVeUl86eNBo3CcdO&#10;9cL454wJo0ZXIjxRYuG0GtwGHO3o2X20E17DCGw6ZkQFNINTPSI/GiyKoAngL7gfuHTeJFRcu+3I&#10;geOnoVo0Hu1CigOYLcH/eNbE0fNqq6EM4PIAudGgXiD2EUIY4ergvBljYYN0ulekWZBXB/IiwkzT&#10;lnl0w60H6eW2vaCdDfJ4zog3rskhyTAkjWzlZ5ihUZK1hchR3sMIIsoGESZsm0Vb3haWOvUoAxYr&#10;WkwcWCQCir2Qfsvk2YymoE6bN3YmSqnRz9X3hYtLUAfipfNlGN9ay6YoVReRhsdKvgT8/Q2w5cal&#10;Afb36xuOIprQn10wHab/SHUMxwC0jhN93CHA9+DwiW7EM10xv/bM2tHY9eNcf1RlWSduCgaGoC1g&#10;Z48j/81NJ8vKSibXIKJpCZwK8K5sAWZIbV09e492Qdk41dNfXVWO3Gd7j56CJjBpTBU0CiRNw10B&#10;SiLe0fwpY6QmcOMF9VPGVD32VtNb+4+LlGq+Y2UBKwZIYAd/ESckcGESLnYCsIcW4Sm8UnWqEdad&#10;PwaO6gFaSwLKBRnvGtPPrauuv0hLP4Lf7+XyL+IVJFh7nOJ4ChNnR/nZllSN5tauknqaYWKk3w/E&#10;KLO9I30HFmP7hdeUEktHixokA2TJIDzaY8r4EVSDbul/D5Cys/DS/0lzPi2W+kWJ17S0S54vLQLe&#10;hNr7UH5+zxNWeZzUNL0u3xfBZAN4D+9oEuEN5wr+9y3reQIuCokq7eRCC1zr0oWfaOE/13+YtEBM&#10;SBUV5XcqfKcBa2RNGH+bIi1ZwdAPX8Lxfc+1i6eeVTcGigFcArCDF4FNkc+4rATXBTAHOtLeg7/A&#10;vAjbdHgbI7jQBWeMv3D2BJRBtKJfvnkAMY7ge3DlgsnQK2AjhGax74fDMSKTwgv5xZ2tcCeAKRHU&#10;gBnjR7V29kANWDi1BtnT4LUs8zHjhZZxvYDQRPgU1k0nT/f/bON+qA3QM4yrAxFoNSBoFvMgIIIJ&#10;OgLkkxcJ5I4AF2QG2BvpEbUfYyMYvNFP0GDtccnlFObChLBJGC4vnbaRnES6GpsmRjFS0JMk6h3d&#10;Ny8hdJJh/Lr0I5Y39qE24TDJVwJRYjVLgZt/2yri6uoxrLRbWTNJkfU+XJARlDy5PEDqF7laa/aY&#10;vFZaNy10r/EpgsDqXa9pelhE8jWieFkiCUvyTL3sCUOHrYeDr24gLg1e2nUUmY9HlJetWFCL3Tx2&#10;9rAIwg4d7sL45+BgAi4H59TXQC1APKIVCyZfMEN4KuOuAP/80yX1N5xfDyUC7cDh+H9efib0B2Qq&#10;OHNSNTQHRDuFg8GSGeP+7Pz6WZNGw04JtwrY+sMLGRMPa6UFdbg8KN3T1gWvA00pEPcMEACNY/v/&#10;0fOmnTlp1I9f3YuUC/BtQBUzIqt3bNZMrSq2SwLDnYAaYd32xB/uYPJ1/AgGr3ijtj+oBoYXudtt&#10;WUqCR3mPNlybMA1Nt28YTrqBRlv1DBaG2lqug7hf+GKaXp4iH+XBuDsoxPakWbxuNKttQ+/TEnFq&#10;W1W36K76btiKP5ty1Ez/l/6CsN29jKhHPruGditdUvrtO1vQPfWxBnRdJT8SVGdNGPf8Bjh3lzkD&#10;sKHHNv1j339l6+H2//mBOdiLw9wf78P0XyY/1sokkHwATgIzJ4yGWRH2+ti7wyUAdwvQEHCNAKdh&#10;XAhAi4AdkYhz2jeAqwbUxeE+dAy0g9aw18emH2X6BgdfaWjbdrgduQvghwCDJYRJPd7VN29KNf6J&#10;HMzoEVcHMnQp9IbfvnPoG0/vwG3Gs1+8HM7PUiQ0pV8uxL9i8i0uvt8I9WDDohiefWsSM7QYedbV&#10;niO6ufHbrwa507rQYwyLzERqlL1M7xX8hhf683zNbxB6IGYFRwR6eHHJnzT5Sj1fxhQjeOXOGvOC&#10;SJ9QPYC0aEFtUO8Li+HJxB1mCEU9FrVvj0awfGMtWa1Zj13bwlNWV8oFGR1cftT0jftuijkMA3Lr&#10;q9dYMBmasezmN4g0CFvM+EgteFTKaONGv77r3G956zk0rMeRLci9+WlT4lrjEsB6Lnl86niwGJki&#10;lN/NhBWGXxh6WWk99L8rwf7F07Lh4HKZidn60XRN8eFe0vHQth7OAaxxtLox5TeIe43F0Z79tywo&#10;ELPnIPkNktK5iF4SMsdL8s9Wmj+Cqat7/KaH+dF0h55WfgOpGMh9NgyBthxqXzRt7GXzJiFWKQ7v&#10;8Qen8ggtKkOO4j/Y8YssB+Ul4q5AO96XZj/Y+ovwQyUl2MTDJ0EqBtAcUAV6QnVVGT5FeRTBxYK2&#10;m4c5kMiX/L4zxmP/D1dmtA/boaWz8M9SaVmEQppqIbQX+DNcPGcSPkU4oye3HJYKg8OcaFhfIODp&#10;acXAFqHE1G198sYR76AMDOxSfZGT0yR5l4/jgcA2PAgIg37x2FJeS6+1clUGmi8YkyiWY2JCP2Wz&#10;JVMb1PuB0aeyrmAbaq6ZQD2mGpA4GTJ+VrUyIvidl28D10aREVDMvjVjX/m80uOmF9lYAw9HmNLJ&#10;r5sWsCWGly3v7EK98cyewsYgdZAmlpqKAUrjySadB4yX96dWOfvvppYCQkkA7CnH0muVJxiek3YB&#10;7MK4l7Q9Qu0P5yAECqSMmnc5qMhapnDL3CiTlwYBREr6ETQXW6AfwZTVfX7TnZJl7EfT3aZIHurj&#10;auDAsVM/eHE3DuyvXzINDgbaMb8WaXRwCLv8voEhXAjgn9AZYCZ0tKN3/7FTsP/B5l/THxK4B0CC&#10;5D1Hu7B3f/vACcQyGoXgp0JbSGw5ePKPu46+vf/EL95s+vXbhx7fdPCFHS1HO3vhsgwtA2XQVBdC&#10;EmnXFJAEVfAROoWCAf9miId+oRvgXuLm98+oLCv5xtPvwjNBlNSuOwLMbdEXMd0Koftq3yi7tQA8&#10;jW7WfnpxEqOmPZo2cYSILP5j83Zbqy5Odj3KFz3MvBygEUHCmEHdTmDp8loRLyLwfOnVZTx17Mgn&#10;VNmCrycSMmqE+jLC0jVItzM9QkXgHt1oVq66Tm6AWu+Sy1UP/V57h1BWXRdkXk4KhYpOQPNcTFpp&#10;wzw22gwtSLx4UG/AQziOF0xcHL8F+NJlxHgpDmlDtWE8PXTTLNOxWzbi8ql4sAjnVz3UppbuV56V&#10;6NkA9d9B6BUpE/mpEjL9X6j5yrPCwmJH/2pImyKvTOHGj6DxyJorUz0G3Sa5V/f5TXfw8v7RTAuu&#10;pRuY5+vyL9hcw7Lo3qfe3dnSuWhazQfm18J5AFt22BRhg44Cp/oGELwIwUzxz5On+pDFDM7Kj7xx&#10;4L5ndrR19p443QttAf7Ef/fEln/+/Xv3r93x97/e+r+f2LphdxtuDNDDxj1tCD/609f2/ecre6EY&#10;/Pz1A9Ai0Bp8GLC9x/0D9IRv/mHn99Y1orUj7d19/YNwboYSAmul7v5B5FBDjmRICPUABkUrF9Uh&#10;vur//d124ZQM7+a0mBRLZWORHdrYomvYMgKA9dKdhIQJigjLYBxjTKjSdpbJr7Dli4Vk3o8DR/va&#10;oYXh9aWb6ASbr2Otv5A2SLqHovgFXfOKFjrdfMdJwIjOnuh9eZdmES6TNxkCBF5RSrvmM9HcAB1t&#10;XSOCVJiKR95PAwWMgYDqucigyQKo6Zqp2gqmS9p065R6eH7YUqc7KEV9MpI22DJtmcqV66d6785s&#10;gAmjcM1FWtgi7xfT//kRKprPzR9BI4KCPrJgP7uJVNX1VlL8ptvpZfJH03ZvgK229hLd4wD+qa2H&#10;f/FGU83IcsQtxWk93sTOXduQi0TF2K9vPnACZ/l4H9vxIx3dO490NB0/hSuCtlO98gYA+/gTp/va&#10;unqnjh35vpnjcf8Ap2FoESKYkdbCWXU1CEUKZ+U/XzoDTsy4mkAaBFwIQEdACVxKbNp/4uXGo9sP&#10;t+9q6YTmMKqiTIqB4KhImIyS0FXwX4RMnTi64ldvHYSaoVsWMVKRsYpUR/sDWi4S66VFahN/AsYj&#10;Clu+aJ4D+TkQde+ux5mxBxgNMl/HepyHkcnvOIbvYdsQpEdPmOKZKNekYVJiKB75OQeUigRIIE8I&#10;9BxsMyXRIvTbXt6fGkWT83sk9KZSJKGLdeyFnf5PBq2Wf5RrFtWGzWZkVXOH8aiX4WIL6ZXmj2Cq&#10;6r6/6W6MMvGjadMNTEscKAY4lX/g2V3YYF911uR5k6vbT/d3dvd3YD8+OIS9OAIK9fQNItIobhKw&#10;U8c+HmoA3lkxf/K508fCY3gcvA80AyRs9+GU/MnlMz998SzoBkhc0NjaiasD2AWdWVsNh+Nbls5Y&#10;uWjKjRdMFznUqmEcJCIgwQEaigfKQxVB9gN0iq6RUBnXBeLqoFeIIR0eICHeRMlrFk8FtPuf2QFt&#10;BPLLsEWa3sJbhBTfOHxjDZVAsyrR7UNSfj/Dli+kL3qByqpa2hhDgCGjtNHP/nyl06PLT3KBTgrF&#10;JgESyAkB9ZZAC2Vje3l/ahR1ScWtN5WNcJYFnP4PLgQyg4HcSyA3glQPau6Ct4w00IK5juKclpiQ&#10;eE2z24EZoWEHm5NlE2un6fwICkE8f9MdkmbyRzNlDNNfbWrCmT3MeLDdh54AUx9synFIL64O+gex&#10;xYfzwOiqMuzOoS9gp7637RSO9jt6+vDR+l1HhUnSEOIXDSByEYKQIjLppOqq1o4eqAS4gkAt/Bld&#10;KcIWQXmAUoF9PxrBH+lCAPUD4YngwYzNP64doGOgF3ggoHHEREKz0tng+Kk+3E4gXRr+C1dppF3b&#10;caTzR+v3xDrVBd+Yetphmq6KUekLS3yZbbfVqY6Nw5YveHKFMQDFQ8swfJxQcwmSxWR/vtLp0fhJ&#10;NnwnTJ8zH6PPwpgkSkkCJJAWAf3w3vB9siXpMxs2vQKMhG7trypB27w/1RvRE/DV3GqccLs2ldZQ&#10;PCoXbvq/BTXIYWwYMOup026Cq5j2/us7tVC8miWb5T50rP3lo3hXycGcKaxZbDedH0FDzJS/6Y5x&#10;ZPJH06kb4BweJ+6w9lnzh504koe1z5zJoweGkNBAePliu69FChL/1bb4CfkmNva7Wzs37T+OC4Fp&#10;Y0eOHVmBuwJEI8WJ/jn1Y5G4YEvTyYc37ofycMbEUfXjR/b1D1VVlCHnMRwSfvTy3u+/2Ij/4p5B&#10;6gYyAimuBeq1PGgQBp7N6AiuzzuPdMKzGZoA1AzcVEBLgd6CXvoGBuEOAcsioPvBH3c3t4v0JZaB&#10;VBYXRh51ZVxOTVs2Q0+0aU/qYYhqmFGqqc69hhG2fB4hKTZRDAMeI0yQafjYs188c+Ur+/MVqUdj&#10;uSo+f0bUmtSxPoptQjkeEiABdwKIdKJ94Jqkz6qipfI1I1yZvnbGw9DzU1lIy79rdaQHy3r9KS+3&#10;1PgmrVDT/83UPOaTr1bk+8PvFelHEJgC/aYbODP5o2npBtjiizzHWqffeb5h99FTZ00dg2xl2JHj&#10;fdwb4H9gQSR38PhvzYiKESKfwBCuBWAmhF07dIDlsyfW1YyApRBuA2RaNJgd1Y0d8erutme2N0Op&#10;uOmC6ZPHjEBrIrlyZTm2+L9+++Bb+4/DDAkKhkyAgO4Q2BT3DMiPhv+iU3gX4A5h4uhKKANQCVAS&#10;f8F/YdokwyVBHvwTOdTOP2NcS0fPz1/bj1HItM3DOIap1N3xMhJtOpwKdrTLkCC6sZr5qeGLvE93&#10;TtCetjBT8Ss//L7/uR7xjhY9TBBifSb/ImZ/vtLqsffhJ2WgJP3XHRarOHASuTiMCCrOBZlr/Oyf&#10;BEggawTW/1a1enUm6ZNiIGmAfCTilZx7x/tTayA43jaCtmlvipA1cTqCeyIr0PR/8uGc7JJhPLSz&#10;tkxy3VFaP4K4WvH8TXcOzv9HMzIOSzeQ9vk4p3+n6QRiB5WWin08HJFlSjIc1ePoHhcCNSMrYPOD&#10;HMnYxFeVl6E8/kAxgH3RqZ4BqQAgYBGMf9AeHAP+uLN179Eu3B4snFozp7b6gpnjT5zqFRZB3f0o&#10;M2F05df/7NyvfXQRvBGw0Zf50WA79IftR7T8x4PoBR4I8qIALcONAaoC9A0oLJpioEdTFUFUBwZR&#10;4IYl9ajy7RcaZDzTyFyKpKLjGdfQpCbdFAckyhNQRNSS5yXSIgUvY5lqbyIQjV/5IqFWQMNwsU2E&#10;TY5xaZv9+UqvR5E91O70IgICKsd1zgVZQDNFUUmABNIkIPOsyz9N6/VQS47jfKuMW+hb909lJChb&#10;eT2TsexLyXzskuFYXtIq0WnkKFXxbLU8S2pVLZOS37br5+5xpbZIcwY8qmt74mnLJms+BtLiSwvF&#10;o72vuxNoh+IeCZQyJ10WW07vR9DN30D5TU8ah++PZtSRW3mRzVzIn/rRa7/b0gzz/S9+aD58fuHa&#10;iy02duTwOxaH+ohw2CXik4q9uPY+dvSPvtmEd97afwIJyxBuCAf808aNXDytBjGL/u+T25E37f/8&#10;6SIkMXj23SN/vWIuTvexiUfQ0t9uPvQ/Lpv90XOnwXUBKoH0aYbPMZQTfArjIhRDSjVoBWgKxkjQ&#10;TGBohAuEMVUViJEKhQHlYeyETvER/qKpDRX/75W9z2w78rnLz/yHG87R7IqElVRUPi71/NI3xtgV&#10;m4qfQPHlRY6fEVvMIgHffLGmLHzyZGhaCiAvcoZGnsVmfdd5ess7KWuybWjen0ahoOS3Cp2g17M/&#10;XVRHmeQ7kFSN5DQvsppkWsGiJpnWk1Vrw9QzDcta8WJ0wRMkL3KUpVBodaLkRUZIn2ffbXlySzMu&#10;Af50yTTsqHGQj605PACgGEBPAISK0hLsxfER4pBiQw+7oH1tp95pOond+d9eveBTF8+aUlOFM3vh&#10;Itw3UF4m0iSjFvb0MPs53iUyFcDcCG/iD1QCXB283XQCmQ1wUfDSrqNQD9As+oP+cOncSTMnjIaa&#10;0dLe3dU7MGFUJXb5cDyASE0nTp041QflBM1Cf5Dp2GA9hKsGvPkn54p4pnBgeH3vMQYpKrR1S3lJ&#10;gARIgARIIK8JWAnpYvZDKOj0f/aLHXMC1UsY3UBUuzzRs2rIWtlx58jrRZVXwlk2RTLxMPKU4Wbg&#10;6kV186eMgcUO9ta4AYAND/x9YcaDc3pIjz06VAX8RWz9K8uwBccuHwf8cE7AHzgbIBUadACYCOEs&#10;H+2cN2Msqi+eNhbn+s/vaDl08rTYyQs1oxQlf7+1+bvrGrU0Zw0tnT24N3htzzG4KHzw7Cn/a+X8&#10;Dy+u01IsD8GDYerYETIeqQht1C8UFWnRBDFQBhnP8ClaRmTVP11SjwIYC+40GMI0rxYchSEBEiAB&#10;EiCBWAkkGerYWvf+NIogGUlIpwvC9H9RZoR14iWg6gYl/+/lPW/uPzF9/Mhrz5kKEyPst7Hjhqsx&#10;QpfC6B87cvFOaQliEOF0H77I0Bnw6fIzJ/7F8pmwQYJ3AdQGJC+74qxa5CpGBCGc5cM5+JI5k5Cj&#10;YEJ15UfOmzamqvzQidPwPF4wZczVi6Zgxw/dAykRcNj/yYtmTq0ZgQRqaB/+CbidwN3CzAmj0ALu&#10;DaBpjBtViSsC6AAQA5ZF6B2aCe4u8AcuEFA88F9YPUEfuHxBLRSSP+46uu1QO68O4l0xbI0ESIAE&#10;SIAESIAESKBYCVi6Aez7/+tVkSD1o+dNmzKmCk4FMCLCKT5sfuBqjHuAwye72zp7ESYIFkc4p2/p&#10;6EZSgr7BIWRGW7mwDgf2yIWMN+FqfP6M8dj0424AbeLqAFFHkcsMDX5gXu0dH5qPrT+MjqZPGPkX&#10;F81asaAWeggipf63S2Z/eJFoZNG0mv92ySwEO8KtBXrv6hlAVubrl0zDpr+nb2BSdSWCI6Ej6AOw&#10;IIKdUp9IxNaPqwN0gduJI+096Bd6yzWL62Bx9ODzu2CDVKyTx3GRAAmQAAmQAAmQAAmQQIwEyr76&#10;1a/K5l7c2frD9Xtw3r96+Rk4/keoIrj3atGEhHXQtsPtT245DGUAZj+4QEBisnU7Wl/fexy7eTj+&#10;NrR2vnu4A/rD6/uOr284ivLYpmvmRsc3wzmgd2D+lGqURwIEaAtQDLYfbn9z73EEG23v7oPO0Hyy&#10;B8rG77c1owA2+vvbTiOpGeTBRy83tmFzj7uF375zaNzISlgowb/5lcY2fLS3rauzZwBNwSMCzgm/&#10;33bktb3HoD8snFYDvwVU2X2084X3Wi+dB7+FUTEi++WG1hhbY1NZJnDT8lrcPqFTzmOWybM7VwLX&#10;XTARpy1B4HDFBqEUoYzrFJB2BJIeVXzXOYHHAtybcxJk+AEv+N9XVh3e0C7ivluvVO+HldHWDhy4&#10;//2mqR+7qPaS0p4JV85x6zds+47yXmKjX7X0sF1vDg6piFv3BjDmQaFL5k5ESoFDJ7u3HjqJWKI4&#10;j4c3MDbuS2eNx1k+gpC+ue/4L99s+vXmQzDpmTlxFHbhE6srm46fhq8CjItWLpxywRnjYfCDU38o&#10;GFAS3jdzPMrUVlfhugDmRrh5QIMXzpoA32UkPD58ohvvI/sylIRJo6tgRLRxz7F1O1uQN03kV25A&#10;NNR+qBPY3KM8HB5gNYR34NKAN+GODFeHts4eCIbIqtBqth48uaBuDHZ+uCnAPcNl88RSeH2PEe44&#10;zVXH6iRAAiRAAiRAAiRAAh4EEJjIJWFlzc3LqhIiLDXCxYrstMX9uvQjIgefSAxVmOO0dAORjjiR&#10;wNk8DHXePdwObwHs6dtP92OrjVwHUA+w24Y9Dzb92NNDE0A5nHch3xlMd3BIjw06MqBtP9QOkySo&#10;DZqvgsiShjK4NICrADbxi+trrjxrMvqpRRTScpgG9aARXAXsONKBNAj4O8qLnGhV5eh6Ss0Ikems&#10;tx9WQ5BNiDckvJ/hZIywqjAukuUhM8rD3gkqx7nTx0EYmEIJmUtKEM8U58MjKgOdyRXm9FFqEiAB&#10;EiABEiABEohAIAMxgtSIpVq0frcYRBnoN8LoWSU1AUs3mDu5GjvpTQeOY/MNK52PnDsNx/zYi8N1&#10;GCGKkKQMJv7Y8SPVwKVzJuECAfoD9vRwVj57Kk7ty5CnDJFM8c7z77XAzqe5vXvb4ZM46V+/6yh8&#10;mHGTcMaEUctmT5w2bgSEee9wB6yVkER5VJXIdIZdvpaAWegAuHZYMb8W5c+sHf0n506bOnYkYqi+&#10;tKsVe/2XG45C91g2ewJ0BmgUKHnz+2bgXgKayIbdbU0nTv/ddWe/f9Z4aA54BxrO2wdOQHPAfQIX&#10;AAmQAAmQAAmQAAmQgEIARjg43p6uJSxLJLCtx1E3/nxkrJ0S0hFo79sOwrU3P1W7Sh6Q37HwrgWo&#10;VLnqutpp+N+5SHOGZs328Rctz/2E2vvumLNqkr3fhEf7czSRNAlN8cQ7aMSQMaXYuZxqPZKVHqc1&#10;l5JE69vSDa47Z+pHz5v6/Hut//KHnQghik12/biROJKfXTt6/OhKuAHg1B+OxbgowIYeYYU+fuEZ&#10;2NCjANwP5kwefd70cR+YXwtvY5z0IwYRrhFwBbF05oQLZo5D7NFdLZ0oAIcE+Aovrh87ddwIeAjg&#10;9gC3CrgOgDczeoS+gX0/MhvgxgBqCVSOeVOqL5kzEf0i0cHy2RMQCgmDhBsD/oLCMB+C/vD+meNx&#10;azFtrAi0unTWBOgbcHXYtP/Ev720+/FNh943cxwMkKKhYS0SIAESIAESIAESGAYEau76ZO00zebn&#10;5lcTF04wR2zkKdPSUb+Ozb1qJzOhJvGq9r6e/Lj34SdbD6EqcpzZUhbgokCU0WyKlDzTohPv9hOv&#10;/UTePGjiiWZld1XXXyfNdVKJnbUZ0xWbBy6u0RQtXW9x2BRZ/1Q1HIfllfIRFC24Z2itGZpb1gak&#10;dWT5IuMfiCV6tKv3qS3N8CF+7r0WxADduPsY7hCe2X4EucngCfDCey0vN7TBhxiWP0hyDHN/2BH9&#10;dON+WBnhLxsajz373hHcHryx7zhawF/eOXgCyZJfaji6dtuR595teWrLYTguw6EZ/gmvNrahC+Q7&#10;e3pL86u7236jZU1eu/3IM9ua8d8XdrQg78G6HS0vNbShHdw//PiVfWjntT3H4Y0AYX73zmHZIP6O&#10;v6Ap3D/Ujx/5bnP7mj/sfOytg3BZvuCMcd+8Zcn0cSPjRTpsXVjixZir1uiLnCvy7NeVgK+PplmL&#10;T54MLSH6ImcIrNqs7zrn8o5lFkL6Ipeds2TCWSN7NsIXeUHt7fOqDr1z+JEDA4lT/RMWuL2f6DlY&#10;WrNyXtWphuNbTlVdclFN/bHjP3z11MnE0CyUnzDwHtoZNfrD540ec6z9lzt7sMO02k9o5U+f+sNm&#10;lE/Rb8r2wabnlQ2tv9w5pDlP19TjjZFad6nETqKZMV9kbVyJxJjpNWfJzabGZOyC2mXQr/TxJs6Q&#10;/xw5eiXgmLJNqPlYbY8GKpFYMP0XN00wP6qfV7tyukgjhoGL2YllcWiNhPZFhknP7Emjf/DJ9/3o&#10;0+//xLIz4BjwwbMnX3X2ZHj0XnXW5OvOnYpbgovnTkS2Adwn7GzphGU/jvYvmjPx8yvm4M4BHsxw&#10;IMZGfOHUmvfBLmhBLdKWIYcabhjw36sX1/3JeVM/vHjqykVT4JcMb4EPLpyMBtHLirNqP7RwyhVn&#10;TUZAoavOnrJyUd0154gqHz6n7oYLpt94QT0aR1DUm5fOwJu4K4A1ES4o0Nq1505FwoTrzp2GTGe3&#10;LJ2B+wHoG/A8xqefWzHngVuWPPa5i8+tH4txxUeVLZEACZAACZAACZBAURGYObEK4znY1usYlXx/&#10;2rK50nDoPvgTJ6rq47PGCNy+PJ6fe+GuBnlNIV+pxM7F3PQ8Ia44zHzP7iIc2gj59ZsWUWJujWbQ&#10;VblqeY1Wof1B8en2m59qz8UQrD5LhIcvX2EIYNrCFGfZ/CLws9vOlum9OY/5NTHDVZrvfmZebU1F&#10;kNFzxQahFKGM6xSQdgSSHlV81zmBxwLcm3MSZNj9z71+AvajTetxbn1tDXaut78C9SDV+6qMhi2Q&#10;MKlXyktfZBj//Ba7W+V903bIUd7Wb6r2tWP1a2tef2r7fTtQRuk6ldhJNKHYqO/Ft940YdC0PmS9&#10;ExgR3TpXs6HSXA70f4qtP+yjxAsmQ5qipb1jOHAb/EWB5CqxrBAHh1RtWv4GsfTKRkiABEiABEiA&#10;BEiABAqJwI52HMZPmzdWGPEvmHy96W+gvm/5Fqce2dGeg6GGHab9pfPF4frMi2s1t+aqGfhvKrFD&#10;yRBH4UNtAQKzHus54NmXem9zoE2zNcrRi7pBjsCzWxIgARIgARIgARLICwLt9/2k9ZCII7TwF/N7&#10;nrDyQrXfJ12QNZMe/ZLBS+D2VxtknCIllJBn+UDt72h6UG8Wdk09T2zEvrnqDBGeJpXYecG0cIWg&#10;TVHouYvvKip016yQPgHaFKXPkC3ESMDX1sLsi0+eGLGrTdGmKENgfSGrBbi8Y5mFkDZFsfRZGI1k&#10;2qZINQcCEXebIsPECAVoU1QY64ZSkgAJkAAJkAAJkAAJkEBWCRw9+Zp2UTNt2WQ918SC6cJdIXcv&#10;2hTljj17JgESIAESIAESIAESGNYEeh/eIAMT1dwqc8zBL/wY/Q2G9Zrg4EmABEiABEiABEiABIYr&#10;gR1NN8PfQx+9CIe6ZlcuUfDeIJf02TcJkAAJkAAJkAAJFCwBLfOAmizZZyRhy+c5GPhqi4wEWuxX&#10;67X+t7ZcB45/oty+VxplogMZ0lS8jrbeLpMbOFNH54AAdYMcQGeXJEACJEACJEACJEACJKBlbNBM&#10;ie6YrvsbJCovmSeyziUa2i3lIYukqBtkETa7IgESIAESIAESIAESIAGLgBb4VbwMfwMRLlb8+/Wd&#10;uUmQTN2Ay5MESIAESIAESIAESMCVgHmq7WU7dMlH5Mn3wrsWmI14VKy5Qz8pV8sjj7LeiHmCjmCg&#10;ymm61uBHRAa0InvB6OgukbRBfQmvAy0PdA5e1A1yAJ1dkgAJkAAJkAAJkEDeE8B2fPpSBObXjONF&#10;EjRX14IJNYlXUaABSdOWXiuznnlWnJB47Sdag4nE0uW1IhmzKC9zq8l2cIIuDGzWi4PzmoukvrGg&#10;BhmRc3WUnumZMjwQpMtBjr0OqBtkerrZPgmQAAmQAAmQAAkUIAFtO35o18l9Qvb2X+Bse0LNJWLr&#10;b38da3/5KN6RsTir6ifq+/iUFfXy3QcR139C1Qxj339oY4tmXi/bqbnp4srEjnahP8wXdwWXiv+2&#10;v5qjo/QCnLzoIlM3iM6ONUmABEiABEiABEigWAnMnCg8Yqctmyvthe5bhn9qW3/PV/3EyrAVZfmD&#10;bbZoP1onmi3+hKqZuD2YmzCUh2LlnS/jom4QeibGjS4PXYcV8oZAaUmJlIXzmDdzMqwFGVUV9CFc&#10;Ua4v3WHNKwODrygj2AxgZZNFQWBfmzCCP7SxwTB0EeYuvkbw2OKHrSjLQ6lIxrb+1dZDuKxYUFWf&#10;6HltZ7LyUBSg82wQQX+W8kzsXIozbhR1g1zyT7NvQzVIcB7TJMnqsRAYXVUWsB2u2ICgwhZzPSao&#10;rakI2w7LexDw5cnDmljWT/CzhqDdaSY90+aN1VwCpK+wGWdTaWNC7c3CJaBy1XLD7CdgRbMNWX7Z&#10;ZC2Ip97OozJpwNGTrx2ruv7a2mm6JVJQ2VkuMgHqBqHR8REWGlneVKifoAUM1l6cx7yZluEriLog&#10;fSlMrnE5UfOtxQLeBFI9B/h8iHHlBFGAqfqmDxxXi0FQh+wIub00F2RhUyR9hZV0XWZbx1oPzpcF&#10;Eq8/JQsEq2hJg/LSBTm5o96Xd2nXF7rbQ8gRsHh4AiVDQ0Phaw3rGk+8fvTh9S3DGkHBDv5D547/&#10;y6umSvE5jwU7jcUjuLogfUeFxw4WrW8xFghFYMms6rtvOCO5yr8/d/gP7xwP1RQLpyKwaProez6m&#10;nTunft33mwOvN3aQYToEZtWO+OfVZ3q08Ilvv9vXP0y3fHCWUMkMWxQODqlWC+8NQn8Tl84ZQ8Pf&#10;0NTyowLmzhSE85gfczKspVAXpC+IixcUYVRv31FnukCqKQg1NZkWstDbP2/WaN8hQEnzLcMC3gSW&#10;zrV+4FxLQnkYngyTr1Pqx1tGBMOHSfC9K3WD0KsCZgArzx0fuhor5JrAvKkj1Z8fzmOuJ2S49+9Y&#10;kL448LvODasvpVAFYDi0YuE41yp4VgzbjVQohr6FsR1JBVmty8MaX5K+BXyfD/OnjvRtpCgLJH+X&#10;F80YVZQj9R5U8GcadYMoy+NP3z/J17MqSruskzEC+H0yrYnMTjiPGePNhn0IuC5IX2ofu6g2+MGP&#10;b2ss8LHlXjxXXTqZiNIncN35E4M4b6DMqkumpN/dsG0BioHvzm/mpGF6b4CDGMfCGJ4oYN0X8AtC&#10;3SAgKFsxPMXu+ugM/khHYZejOp++vC75ucl5zNFssNuE64L05YI1jIq+xVggCAE4e+CPR0lcHVy/&#10;NDnJU5C2WUYnAIZQwALiuO6CCb4n3wGbGm7FcFj5+aun+Y76kgVjffUH30YKrgB+6K89f4JDbKAI&#10;FQqi4EadLLArh1TjKvvqV79aBGPO/hBA+dwzqt/a09ndN5j93tljcAJQ4T5zxdRUmwDOY3CSLBkL&#10;Ae8F6dvFnCkjR1WVbd7X6VuSBTwIrFg0Do+FslKfzAbnnDH6xKn+3Ue6CTMCARxSfvFPpo+oDHEE&#10;CV1ie9OpY539EbobtlXwK/al688IEscMC37h9FHPbzsxOJy2Lf/zQ9OSjamA4qz6Ueu2DyMUrhyo&#10;G8T/3Jg4puKys8Y2n+g9dJzJOOLHG0uLuEm8/drp3h5anMdYULORIASCLEjfdvA7h3beO3TqVM9w&#10;+oX35RKsADZSn/zAlD+/eLKvYiDbe9+ZY1Bld0s3j4GCARaloAB/9H2T/upD00IpBqhYWV76gbPG&#10;DQ4lGltOD6v9a3C2jpK4afnfN84MohjIijUjy5fPq8F6Hg4KGFyQYUv8gbPHuuLF9xpHLVsOdBX9&#10;V9ubgyscxjCN/JW0Ku5t7X5x+4m393YdPCZC8PKVcwL4zuP8CQ/NUDfUnMecT1yxChBtQfrSWLft&#10;BMI+vr2vc9jGJfRFpBaAQnXx/LGIJBHBHLSrZ2DdtpO4rnl7L29svKjDZAXPXtzTpumS19rehzPd&#10;1xs68FgONcvDpDDwXjh3DNZzsiV9QAJPvnXsjcaOnc2nivLpASxYirBn8/V1wVf716+37Tp8eltT&#10;V0B0BVQMEGZNHrHqksm+HByDom4Q8yxjnfFZFjPTMM1VlpVGflaq/XAew1Bn2ZQE4lqQvohxMAHr&#10;F99iw7MAfiDjzQlVlNuINNcGjq7T1AdSCcCnsUoGK3kY+gykuThZPSwB6gZhibE8CZAACZAACZAA&#10;CZAACRQngRBOQsUJgKMiARIgARIgARIgARIgARLQCFA34EIgARIgARIgARIgARIgARKgbsA1QAIk&#10;QAIkQAIkQAIkQAIkYBDgvQHXAgmQAAmQAAmQAAmQAAmQAO8NuAZIgARIgARIgARIgARIgAR4b8A1&#10;QAIkQAIkQAIkQAIkQAIkoBKgTRHXAwmQAAmQAAmQAAmQAAmQgCBA3YDrgARIgARIgARIgARIgARI&#10;gLoB1wAJkAAJkAAJkAAJkAAJkIBBgPcGXAskQAIkQAIkQAIkQAIkQAK8N+AaIAESIAESIAESIAES&#10;IAES4L0B1wAJkAAJkAAJkAAJkAAJkIBKoGRoaIhEghNobe9rPHK6pb2v9WRf++n+4BXzuWRVRWlt&#10;TcWMiVV14ypn1Y5IFvXwid59rd2Hj/di+F09A/k8FodscmhTx1Xiz5y6kR6S723txhgxs01tPQUx&#10;QIxrck3lpJqKc2eOLi8tcZV5x6FTTcd6sFYxg/k/qCAjwuxgpjCc5uO9/YMF8+yaPrFqck0Fvl8L&#10;po1KZyLkKsU3MX8mdEJ1+dRxVTNrqzyGhnXYeKS7tb33WGdePDNrRpZD7Jm1Izy+O0SdzkI16xYx&#10;6gJdIebU4MuIzQx+0/PnixnLkhtdVSZ+9MdXTp9QhQdvkDaH577Omwx1gyArR5Tp6Rt8cfvJbU1d&#10;QSsUZjnsoT/y/on4dknxsf3asLP99caOwhyNTWrsXa5aPA7agmMshT6z2OVce/5EPA3VcUGFW7v5&#10;OH69CnHiXEdUHEsRuvfK88ab369Qs/Pi9hNv7ekMVSWbhaF7f/R9E5N7fGrTMegG2ZQkeF/YOtxw&#10;4aRk1ZqogzMMWLLIUBfoCim+n3Xv5ef7vC30X/+A3z7Hvi5IrbKvfvWrQcoN8zJYQD9/pWX/0cI4&#10;UU5nsjq7B/Yd7Tl3ZrU8iH7p3ZNv7s7f7UiokbZ1iOPzRdNHO2qtfef4uwfzdO8SZICnewdxObD4&#10;jNGlJdbtwa/faCvc5eo6ouJYiidO9R861ovJCjKzahmoeS9sOxG2VjbLH+/sLy8rqZ9gO6jDYcpr&#10;Dfl7stB+eqCstMRxuEjUmVg2xYS6QFeIqRj89KUjuMfLxCznW5t43m49cGrh9FGV5S5xd4bVvg4c&#10;oCkFP5ZinKJAixk3BnlyGx5I3PQKnTGxSu4xYb+Rz+eUEUaJEb2zz3bz09h8Om8PNYMPEItzk3Ki&#10;jA1ZoVhGpRojRoQLK/PTYlqKUFAjfK12HjodfD3kquT2pGvV/N+CbDvgPBcg6gytn6JBXaArRE4r&#10;bjyGz2YG44UCgCt01yU9rPZ14PDM5mPBDXGpG/g/BnFIUPSmRCqF8aN16xQYI/rTKbQSOw7btgL5&#10;v3cJCFjVcA62FYB3ge+4VIMox6z51s3zAjvD29gcPlEAl5bJew64heT5XCS7jRF1hqasaFAX6ArB&#10;tOJgwnE6lqG5zqtm8VOSfAI43PZ1mBG4VQSffeoG/mu40I9g/UdoLwEnHvkGHHPD1s3/8vh6qEK2&#10;tOf73iUgUlh0mCUL4qfLd1zqTMH71rd8ARVwLMIgkhfoUV9hhS6QE0HUQRZkLGUKFHWBio0pQySD&#10;WCau4BrZcdh50Dnc9nVyymB+HHDuqBv4g4rwQ+7faB6XML1ai3LguFlTr9WKZozqoAr3pyvV10LV&#10;fPL4qxNUtOAXu0FbZDkSIAES8CNQlOd9foMWnyNYn6NY0fz0Bxm+WSb4RS51A3+w+RMu0F/WWEtg&#10;Gx1re/nSWKqIn/kiH+VIIsDNNBcFCZAACaRJIPjWMM2O8q26mz1bUd1FBwQe/CKXuoE/0mLdIvuP&#10;nCVIgARIgARIgASKgkDwrWFRDNdrENzXeU8xdYOi/wpwgCRAAiRAAiRAAiRAAiQQiAB1g0CYWIgE&#10;SIAESIAESIAESIAEip4AdYOin2IOkARIgARIgARIgARIgAQCEaBuEAgTC5EACZAACZAACZAACZBA&#10;0ROgblD0U8wBkgAJkAAJkAAJkAAJkEAgAtQNAmFiIRIgARIgARIgARIgARIoegLUDYp+ijlAEiAB&#10;EiABEiABEiABEghEgLpBIEwsRAIkQAIkQAIkQAIkQAJFT4C6QdFPMQdIAiRAAiRAAiRAAiRAAoEI&#10;UDcIhImFSIAESIAESIAESIAESKDoCVA3KPop5gBJgARIgARIgARIgARIIBABSzcYHBwcSnrhrcHE&#10;wNBgPz7sH0zgc7Ta2d/3zsEjz+3Y96vXGn/4zPaf/3Hfs1ua3tx3uKW3D5+iRL8o358YHMKfocHB&#10;AVRNahzvmC/ZrPUaGhgYHBhAS0NopG9gaAjtoiWttYGBob5+vG+88NEp9Gj8c2gIxfEngQ4Hhgb6&#10;hhJoZyjRlxgaQHXIEogKC5EACZAACZAACZAACZDA8CNg6QYlJSUYPv4rXxKF+J+hsqFEWUnJQHnp&#10;AD7e1Hj4iec2b9x8qGFvZ+uJgf6SypOnenftP/nqmwce+82GF97aeXpwqKy0vCQxmEgMDCZKhkpK&#10;yhL4j9aa2rK9Iwf5Unw6VJIoKU2UluJ/SoYSpdjtlwwNlZSWJcrKS8pPnOp+s/HgE+u3PvHC5t89&#10;/85jz73z9MadDYdP9KJLdFgyMFQygLGVJ1ARfeMd/AtS8J5k+K1xjpgESIAESIAESIAESCAYAdte&#10;2VQJzLrYVpfg/F5sz8VO/9mNW9dvO3yqbGJf6diO7vK29p6W9s6Wrs723oHBqprBkXWvbjn00O9e&#10;ae3qLiktR63BUq2ytit3adzQRpyiaoXlh/hTWjJUJv4ulA3oDF39Qy+8seMXf9j0yvaj+9pLmk+X&#10;t50qOXKq5N2W3l9v2P3w2k079h8tSZSVJaBKaPXFf4VioI1C13mCwWEpEiABEiABEiABEiABEhhG&#10;BGy6gWrbo5/xlwyWlPRhRz2YKH/htcb3mrpHjJ3SfrqnraO9rbP92OnOY10dx7tOtXV2NZ88eez0&#10;qTFTZuw91v9fv1t/vLsvgfN7/cYANwfOA3vPbbpZWNNN0Agsg0qgJJQdPt7+0JNvvrHn9MDoyYOV&#10;Fd39Qye6S452D3X29fUN9ZeOrD7WX/OrF7a/tGn3UEllAlcOsCca0myltFb4IgESIAESIAESIAES&#10;IAESSEXA18ZG7M5x4L5tb8umvW0jJ03tPHnydFdHO+4KTnV2dHV3nBro6Oo/2dXbfqrneFfH0c6O&#10;cVNm7G7t/c1LW6AclGNDLjwWnLcTls1SKssiHPZjV48NPf4LVwHx9/IDJ7p/+vSGzoGK0eNrT3T2&#10;HDvRdbK9o/1ke1tH97H20+3t7R3H2wb7e6trpz6zad/zWw/AnmiwFDZGuHAwHBrQKF8kQAIkQAIk&#10;QAIkQAIkQAJuBGz+Bm5n+dANyk/1D/5x03sVY8ed6j59SqgEvZ3dg134c3qw6xT+mzjVk8A7nT39&#10;XadO9/T2TJgyY/3m/W/tPiKs/eESLMySQr2E/Y9QDoRnMyqXDpWUdQwMPfLC1pOD1WPGVXeePNLR&#10;2XWis/9EV19n96meU12dpwePny4/3p042dV5qqdrXF3dc69tf+/ICc3dQPQPFQUmSZqnNF8kQAIk&#10;QAIkQAIkQAIkQAIuBHzvDbCZLtl5qK2lfWBE1cju7tNdfUPtA0OdvYOn+4a6ewdO9fae7us53dfb&#10;3dff05841dt/urO9srS0r3TUS2/vgV+y8CnWLHqC4zdKa3ZA0ok5kXjtncb9TW0Ta+uOd/WcON3T&#10;0d2NP+09/Sd7Bjt6uzt7ejt7hvD3k30DeL90aKiqYtQfN27vEd0KiyajGd/xBheTJUmABEiABEiA&#10;BEiABEigqAj47ZU1Y5x39zT3DVaUDAz29vR1DZT2DA72DvRBGTjd39vT393dd7q7v6e3v6+3H+pB&#10;P/4LC6DSqhGNh082HeuC10EJrIqivIQtkLg4KC093tO//u29o0eOgZpx8vTpk32Dnd1DPT2J7p6B&#10;jr7eE/0Dnf1QTk71CRVloKd/qLdnYOSosTub2oQAWqQizUBJU1L4IgESIAESIAESIAESIAEScCNg&#10;6QZmbgOzmPDgLSntTSRajp9EGoH+gT6hFfSXJHr7Bvp7oR709PV09/Sc7u3tEe8MDvUNwnX59GBZ&#10;4+Hm07197T2D7+05jK25DFXkTGLg9o7sWnNA1vwc9L18yY6mtsa2noERo073Qh0Z6umFcjIAXaQX&#10;LygEvX1QTXohHxIf9A729QnVZaC0tLO/fHvjIa3FAUgmLiGoG/BrQAIkQAIkQAIkQAIkQAIpCLjc&#10;G0glwShfglsAGAt1dOOWQCQrS0AJGCzpR3Iy7MH7sUXvH+jvw658ANcFg4hZWgL7ovf27ms73oEg&#10;oq0n2tEQAo+K/blb/FB7Xw4ZoSAgL4GQZO+B1sHSsobDh7c17u0TedHQce9pXFlAN+nuEVcYUFV6&#10;+/EBspuJ/x8agjRI1nao+ag2EmFTJPpnqCJ+E0iABEiABEiABEiABEgguG5gltQ30sIYp7TjdH9b&#10;+6mKqirkGRgsLUHK44TYhIu4oDDuLxH5hgfLyspKkaqsrKxHc0gYTJT1QZXQzu29Ewsk5UVGFXHM&#10;rzkpiP8/0dHXPViytxU2QifQG0SAXtID7aS/HxcZmmYiNAZkTRYVtPsOZFzoHSo9jTsEYdBkqAW8&#10;OOA3gQRIgARIgARIgARIgAQi6Aby7qC8NFFeLtIbHz7a1tF1qnJEJXITQwkoEzmL8T/lZWXlFWXi&#10;fxFqFKkQTnV2lZdV9QyV4uS+bGhQpieI9NLvLnqHEAepBF7FSGJQWjGitLwKuoq4woAmAD1lwIh1&#10;qmkAkEh8WlJ6EtFVkf2spCzZlimSMKxEAiRAAiRAAiRAAiRAAkVOwBbDVBywKwkH5GF/ZSIxYfQI&#10;pBnuGxjaf7jl+PET5WWlI0dUVlVWllVUIn1AeWXFyOqRpeVl7zY0btmxs63t2KSJk3CAf/p0x+hy&#10;kf8s1cvsK8WtgszIjJsIWCcNHD/ZXlE+AnrGiZMdvbgLwK1EQuRehpqC/8OfirKS8gr8rQyXG6d6&#10;+o+f7EBCZfGmFqMoonpS5LPP4ZEACZAACZAACZAACZCARcAvTpFm0rPgjClViR4cyfcjM3Fr66GD&#10;+zvbT0CNaDt2Ys++fcdPnoCl/7Fjx48hFVlnd2l5BT4aHOyvSPTNml4r9uVhwwOJjbwILoQXqpYn&#10;ElVVgydPnhwzcuSokVX7Dh54c8uW4yc6Ro+sLq+sxL1GaWXZiJFVFZUVI6oq8Zeu7p79TYcGhPIw&#10;MK5mZLm4udCvLqRXNF8kQAIkQAIkQAIkQAIkQALJBJwZi50lhGowOH9G7eRxo7DDLq0cWV45or+n&#10;5/ixo4eaDx891na6u+dQ85EDBw6c7OysGjkSp/ywIursPl3a3z99/Lg5s6ZqDcB5IAR8I7+BTGks&#10;XuPHjx4BVwd4F8C3oHSos7/neHtHR2fn6d6eA80Hmw424YPy8jI4Jh+C4nKgaWCorLy8oqIsMXd2&#10;vaZhaO1QMwgxCSxKAiRAAiRAAiRAAiQw7Aj43hsIg56JIysuO292WV8P/AoqR5RXVVVWlY+sKC8b&#10;XV2RKBuqrKgaUTayqqwCzgbdidKOfugQVTUjqy56/7zaEZVDQ33i8F84CGv5CmSmAe1vqbMeaOnS&#10;htBzCSKm4nXO7KkTR1fiKqFsqB9JkMvKR1SVlx9vaz7ccvBkR3t7x8kjhw4faNq/58CetuPHYV5U&#10;UVFZ0tczY1zlvKnjtCnFMOF7MEjfg2G3wDlgEiABEiABEiABEiCBwARc8hvYNtBQDUTmsKEPnDvz&#10;3DNrEj2dVSNGw72gslL4G1RVjayoGFlWVomkZwgdVFU5skw4GJRVDZVOnzSyrrZaUwJK+sRlAiIE&#10;ySBBXlY9Ro4FTZvQYhUhOQKuHc6aOv798+vwbs9Q+UD5iAr0W15aBTuiEaOgh5SWw6cAkYr6yktH&#10;jKwcDT+I0kp01rt88czaqvIhESpJ6AahcjMHBsiCJEACJEACJEACJEACJFAkBHzvDbClh+Nvyejy&#10;0o9ddf7cKSNLevoqRo6qqB4FD+Sezv7EYHnlqBEjakaVYaNeUTll3LjRZYMjSrvhBPCzJ9/43Rs7&#10;S0vhEIAze5l5TKgH0vYfb5TaLY3UpAoDCJNaggIDZZpuUFUydPMVi6eOKf//2zvzGDnP+76/9zHz&#10;zrX3ci/u8r5FShQpSpR1WZIjy04tOwni5rKBxHFRGP0jRYD80/7RFkFaoGiBAi3QBgXc3G7cHE4M&#10;R4kdWTYlS6JMiRQpHntfs7tzv/fV7/O+y+WQXGopR7a5y9/L2dnZ3Xfe4zPvDJ/v8zu+DfQl1fMI&#10;XPhwMODRIElTtHwu35XVsxlFQb2BomeQ2hR59v6x3ocP7wghDGI0XGVdTROXA6o32CIXLp0GESAC&#10;RIAIEAEiQASIwEdO4KY+Re1Nitb2JHAYW8PJIB4q5r/04qMPjWiy35JlNZs1ejuwFCK0B1JyulYs&#10;lQpGsTsUZHQWXWxYMy3+G6+Pz9VMGJjBAwFKIJ29Z7GEtbs2d+R074kVQYzOo8w2IfFHhqjgYu/I&#10;ts6fe/qByG7FIY+EIuavwHOu2wyDVuD5KqIIiqrlNDmrR36wu1P7hScPFuWkxdFaGhMJg4/88qEN&#10;EgEiQASIABEgAkSACGwhAhvFDdiEvxCJmMXnUS8wWFS//NIjv/DE3qGCKopcR29n/0BvoVBwQsHy&#10;OVmU+TAUecGs11uujVSexbr7vYvTSZQgQNYPK0pO7NKShY3601hBexYT1ADLY0JUgHmcsWl/Dk4K&#10;vLriRRXbNO26xEX9nd29nb35XDGT1TVNyhuaZuh6oVORcpJtHx7IfPFTJ4Y7kNEEgYEeqghcrJ1m&#10;sIVeOzoVIkAEiAARIAJEgAgQASLwURLYSBus2Ykx6wPk8fhILvrUiX2ff/7han3panmxabkIE3BS&#10;bAuhY3oGF+3ozn/xcyceGi7oUQgngr97c3LFdFkVMZv+x6GjApm5KrMkH6YDEvOB5L5twR8SXwQB&#10;SoMPYv6Nycq/+T9//2//99fnWg1BjHIZDcciS6qR6+vrHxsYHIw1o2oHcmR/7vSur3z29GhngXkk&#10;s91BV2DjiB4kNsvki/xRXjy0LSJABIgAESACRIAIEIEtReAmbZCWAref31o3IWQEsaJeUUK+EBvN&#10;+3Yum3VDroa2QXZD5ANNgc1YhGn6mfmKJsS/9xvPf/nFg8M9pbfHV/7oO++4GKMLSARi4/PVMuPr&#10;u1nH+IxVILPyZUz5V5zg/7165ff+8OU/fvl1rTS0ravr0M4h5A/ZcdBwHYe1PuLrTXNyttxsNffv&#10;7P7k6X15hWUcIdzQdiJJxQGLWHyAFduWel3pZIgAESACRIAIEAEiQASIwIclsEHcAGk9QozkIDbl&#10;nlQDoGsRb3Pc998dz2VKPbmcHZp1z2ytNPWYd+OW49txtvRHf3+uZVrPPTD2+IEh9BD6/W+d/e9/&#10;8WrVQfFwkjG0Yd5/WmXAcW7I/833L3/ttfe/c+HK9pGxIU17at/OblWo1KtmGHhcKIiBLPiW1YiC&#10;ptVYnpuvvvrDCSZd4lDgfNa0NBEjTI0koQlIjg8LiNYnAkSACBABIkAEiAARIAL3CYFbvc/WS+9J&#10;coFgT5DcCzx/ZbH11nTFD6PhjmIXUv0VLQ7cGO4HvOj7saTyc+XWK29fBcHacjMj6QuW99Vvv/vV&#10;l8/ZXoDBOeQFu1s1JLuVM4tUJF88L749ufTWVO39yalt/d1GNntsyDi+Z2hhqepFruc5UowoRVA3&#10;a6bbKuRzgqC+N7307XNXx5cbLCUJR4qS5qTumcdeN+yfep+84HSaRIAIEAEiQASIABEgAkTgDgQ2&#10;nkdfnXJnz2ejei/k/uHMO42mXa4s274z0tubldWOzg7fcRReDgJfQk6/knl3poInqLqUMeSerlLV&#10;8v/21bdefutyxBqJMo1xp/ABK3BA0ECM6q73g/cWrs0vCoo6UOrv5c1feenJ2blFx0fTJKgLXpUV&#10;uCTDHhk/ep5bKuarrda1cuPlH1y2g6SCOYlQrHZMTTsg0UIEiAARIAJEgAgQASJABIjAhtrg9mKD&#10;609ZrUDAPDzHS6+9P3f2/TlZkCvN+g+vXCxlcszwTJIG+7fFQeBFPuqVNV2fb4RIPZqpL5uBPdrX&#10;l88Z4+X6H33n3cvLFob1bYXBSZ+i67fULplnbmXS2auLF2YaC3Wzp7Mj6zV+55c/rgrRtakyah7C&#10;MFLQEwk2zA6smmVZ0pBWFMcOLysTS+a7k/XvnkPUgjUvxaaQB0U1yHT9EwEiQASIABEgAkSACBCB&#10;DQlsHDdo24RYdYO/ee39Vqy4rtdy7JVmY7m8tHN4u2WaQRiMDm/3w9A2rYIiupZTdoJ3pxaW6pbt&#10;uUpGRyuh168t/uDCONsgy/5PJQdLLrr5KDGSF5da7hsXZmeq1VzO6BL9f/Xzpw8OdM7P1xAQCJKC&#10;ZlWWfd93XUeGAZrAYxc1x4oludLy5hru985PXVyosr2kLVLXdnDLrjbEQysQASJABIgAESACRIAI&#10;EIH7hsAG2iCZcU/bjOJOPD++OF5uubHYtC3PD2VFXVhe8RxndHio0qjKIr9/91gQBXLMK1y8Uq81&#10;6rWMZlybXai2GiHnm636+fcurmoDZpN8U1ek1SZJqCDm+DPvLV6atWLfHFCc3/j0Iyf2DOJZJtKJ&#10;RMX2A8d2UWZsOxZuQhzJSSlEJKs+Qg6CMD43V3a4b71+qY4+Skg+YjtJzdYofnDfXNd0okSACBAB&#10;IkAEiAARIAIfnsCGcYO1mfbY57i3Lk15Ee96vo3CgiCAzRmiB/Nz80IUq5nM+Pg1zrWHB4cUVW85&#10;LgoHvvjxE3u7lVZjRZH4DOecPtB/dM/Q6jA9tThIipxZ5g+c1Vg6EaoChMml1uvvzVZNq1/hfv2F&#10;46f2DERJrySUMnsxD1EiiKiIjhE0gHKRWP1CJIgSio8VUZCluOmY08u1iWXvlXPXUm2T7igtcqaF&#10;CBABIkAEiAARIAJEgAgQgXUJbKgNEosylpUTt4JovmphDM8HnouEnijAEoVhvdmoVlZ0RUFroUtX&#10;JiuVSlcph0F8ean5+Sceev5I96mdvbzT2tFj/Lff/sJnn3g4GaEzJcCEQWo4wIRByAIJHOfE0Zl3&#10;J8fLFYVv/eJzDz+ybyyGMOARTOBqddMNQscPREH0PTeMA1XXJEkKYx6HIwReVpbCyJOMzMTMnBdJ&#10;P3x/brFhot/R6q6YNiB1QG8EIkAEiAARIAJEgAgQASKwPoEb2gBOwxg5J+n/+Bem9cGrufpsZM5m&#10;58MIEQI2hY92QzEMikPeRQoRzy9VqyuVSiaf1/OFmbm5mflpLWOMT1ex5uc+dvzffelzilV97MDO&#10;DhigYctx6EaCl3QsYn2EMHbnZVQ5oz8q2gu9cXH69fcnXaf50hOHn3xgR2qljMSgiulMzS3jCWHo&#10;43eB7+ORlPQhsnwPUoHzHYnzBUGQk1KEqxMT0yvm/IqZdiq6rgqoVxG9E4gAESACRIAIEAEiQASI&#10;wEbaIEnHT7RBajEAG2QWI0hUAS/CEnmiXIv9MKfCABmpO1Jfsavb6FBkLUhWn18qvz9xLQo9PWtM&#10;rtSvzS2cG188O17B+H9XUfufv/Prv/TcKcgCJPhg1v+rL7/5n//sHy/ON9BIqGJ556ZXvvHG5f/7&#10;7Xf+4pVLZyfrc/XWyX3bPnVyfzKihxTBMQjXFuvzdRehCYzuw1iwoQ14XhIV9hjRBGiZiBUWyLIa&#10;BXE2n58sl+dWmjPwOkjEAc4EG4HfMi1EgAgQASJABIgAESACRIAIrEvgRtwAcQCM48UYk/TMPxjD&#10;cjzg4SDGcVfKlf/xjTNf+/bb3Z09J/ftevyh/U8/fPjZY0eeefDQ6SN7d2/rGertLOXzbhC0Wg7G&#10;57lCARXDr1+c/d2v/sOf/uCqFXKHtw90GxkREYaWO1G3ll3l786V/9dfv/Hnr135w78//+evXD5z&#10;pfHOsn+t7ktaYaCn98lHj8goQYgC5AuhnylG9m++N2dGmh8rjhdbpmvbHqoTPDdyYX/MZzN6h6YV&#10;Ik4SRJkTJCmT4xXFj6P5JRa7uF5wQBYH9C4gAkSACBABIkAEiAARIAJ3JHBDG6AimNUWIFaA6mAU&#10;+3IhDA1CXviHt6/+/l9+d7nFD/eN5vNGIAYqF3Vp6mBXftdg99E9o48ePXhgdPjA2Nie4VEZdgOi&#10;0FsoDXT3qrn8uZml//gH3/zdP/zO968tXlhsvHJh9r/++Zv/6WtnpqrNmt2YbbnfenvynfGlgJMl&#10;BTdJUpTlldriYnVxCfP9fBRGaD0UxZEdhrPVesCMkKOcxPUY8qHRgSM7th/aMbZ/+8iDB8YeO7b/&#10;wNjQzv6u7oyi84ImqbKkhlHS2gjxAmaMnGoEWogAESACRIAIEAEiQASIABFYn0B7LXLaxkfAPDyK&#10;CngeyTziX71x7evfv7Stf9dgZ7dlN5ebteVqvVxpLdSaC9VKubqytLzkO2ZvqdhXyA93dw90dcl8&#10;1GjWHd8f6S298MjBrCL87VvX/v2fvP6V//KX/+FPzrx+beXdifJipdXX01Pz+PNz9VgxeIH33aYS&#10;B/VK472p8tWl2qtvXmD2x4LAkoFizoYDswuh4BhCsLM79+CuwSeOHXjy2KHHDu09dXjPqQMjx/cO&#10;PbRn8NjO4aNjQ/sGevtzhiGxqgPLjRJ1sCoLSBvQ+4AIEAEiQASIABEgAkSACNyJwA1tgCn5ZG4d&#10;7UETMwNO/d6FqW+/dnFkxx5J1Sr1erVl1Sy/boU1L2g4fsMO66Zft92Vpgm7g3xHwXaaGqoNcrmm&#10;5y40TN+xf/UTD//Hf/HSz5zc27I9WzK0noG+/i7YmS1UzJDXpxcbLSdsBvEPr06ULb9ih3NVc6Zu&#10;i7nCXKW+0LSYTokC3KF7qeX4qqYWjcyukcGh/p448FrVSqOyUllZqi5VK8u1Oo7G83o6CruGe7uz&#10;Yn9XHgUITZiiBSiIwMJ0AVUi0zuBCBABIkAEiAARIAJEgAhsrA1YfQGqeVneTSzx4mTV+sar73T3&#10;9huyuAz/YzeoO1HLCpuuD+8Cy/IsKzCdqGlHDSeotCzb90Iuvjw9xckYwRexjYbt2pZ5bLj7Ky8c&#10;PzlY6M6Ic9Pj5ZWaJOolIzdXmXM4u78zPzU7AzuCus1N18yy1eosZYqqosp5y0EFMTbpRnzcDDlX&#10;5LEL9E7N5YvVprlk2rBArrScWsttWGHD4iqtaLnprtSbkiz19nV2duR6u3ogKlJlwMQB0zykDui9&#10;QASIABEgAkSACBABIkAE1ifQVm/Ayo5RbACLswgRhFfOTtQDtdhVaJk1xwlsh7O8wPFtz7OR3mN5&#10;IWbkbc9HD1PHD103cFrOzqGRvK5fG5+AFRnykkIfiUVYzcpK/PE9QxlVLeSMaq1u+cFCtdZsWdt7&#10;On3PWmzUSh29VtO/Nr94fn68u8MYzGgFXcxmlNh3+RDlyOKZ89PvjJcXlpcL+ZzVajbMVs2yG44H&#10;vwM0MG25btP1Gky0+K7rN+sNVRD6S52Gbrh+NLu4nAiDVB9QVhG9E4gAESACRIAIEAEiQASIwEba&#10;AKNndBhldxy/aHo/vDpXKJVQeYCUfQz9Pdfz/ABiwMZw3/edMEB9sBX4GOijUxD8iiEZYH+wf3QH&#10;GhYtV5c9IbI9RBU4N5BNx+nplrKSV8zksM255fmlRnWwZ0gTtOlqpaOrU9fVuVp1qlZ3AuHatRmB&#10;s546sbugSaHnSxx/bqL+x9980wq4I/t2b+su1ZstE+UHTmi6vul6JqITTKW4juvZXthyIwv7tdxs&#10;JlPIygEn/ME337y8UEU1cnJqpA3onUAEiAARIAJEgAgQASJABDbSBsgoShLyEUkQLk8voZAgqymB&#10;g4l4Dok5UAdeEPoBj8whL/S9gEUM4CuAP4UoEg6Zd7EbBhIv9BQLKhuGC61Q+OtX33z9PfgiNId7&#10;O4+OdseeAyFhmWZ/dxG9Rq/MzWma3l8sNRorYWQdHBrY3Tc4U14ZGOp75MAIUySR0IyFr79+dsXx&#10;Tu0e3dvfY5lIXgodN3bcCA8sH4GMsOWxOIbjMZWCH5FH5HiIWHi5rBQL0nxLuDi+kJ49KQN6HxAB&#10;IkAEiAARIAJEgAgQgTsRaO9TlCTc8Ow341MLQQjbMz6MMPKHEXEEHzQ8DHEXsAUtgHAX4ocoQEMh&#10;lAXA0hh1CBMzs57n9BSKGidykjjVtF65svh35yYmZpqjgyNCZDUb9eGhEV2Rpxdn0YZom9FVb9ab&#10;VrPDyBqC7Jp2yHNvXZ7742+9dXFqecESLiw5Z69O9fX35lUN6gS2CUhUcsPQC6FM4IeMvYd+GLCj&#10;CSIolgCPQ3ZwCHMokow+R5LIy5JIVwARIAJEgAgQASJABIgAESACH0zghjZIPJGxiB7HtWz4CghI&#10;1vejOIAmtiq+egAAIwlJREFUQHAAAgCVyhAJiTrACDzC1HzIdEGEBapClFAifKW8ONOoKnpGFWXH&#10;sRfqznSdm2zEZy7NvHN5vFDQS4UMRu1LSzVEADKSWK+uNFoNRVYc05u4OpHh+K6MdHVh8etvjH/t&#10;zLU/e33mT79zNQjQnahwbmby8uI8FAhUAfbKNEkYJvIAeiAM0HU1xi/xAAfEhSFukSCg5xKM0KTu&#10;7u7k1BIHB1qIABEgAkSACBABIkAEiAARWI9Ae9xg9e/QAUwK8GLDspm7AGtehGwclqwPYcCG3pAC&#10;TA1gAI4hOYsoJMk6Ala2Yq4RhGgWhHpmiI35lerEQm2xFSwG4pwZSkq2mMvOzM+3IimTLShiqGtx&#10;RlAwus9q/i8/c/hf/+wjv/n8iVNjvbVy+cz749+9cO3C+HzeyDZbjenl+sJyPYw5OCXj8JJAAVMF&#10;eMDCGAEkAzsMdmgwS4OISY4YrYkgEizLolefCBABIkAEiAARIAJEgAgQgQ8mcEMbrHbyQQCAtfpE&#10;ETLfQJ2vH4mSwtqbwmsgydaHTMAKImp7Y3YvCTxuIn7FcwpckSMusCPH8fKGNjYylDGM2drK1PLS&#10;7DLcByTbgV9BiB6jVTQ39Vy0Rl10vJZjbS9qX37h0c8/sefIoPDEnu6vfPLUrzx3oiOrLy6VG74j&#10;ZBXUHHOhgr1BmLAFkQE/iNHBKAlapHcs74kd4uoNB4QsIxw/QgpN00wppMYNtBABIkAEiAARIAJE&#10;gAgQASJwO4E2bbDqHRwpAq9KIqSCF8Tl5Sq8DkRRwhcWZOmIAi8zSSDKgqiIIlaWJUFTZQQV6pVK&#10;b87ISnJnZ1GQguXFBVQHV6rL8+WllUrj/Pvvl+uNWJB7Ozu7szo6nKLY2DWdvoLw5RdOPTra0zIb&#10;DccKGtWgvhhF/sjAyJ6du7RMBhXGkAbIdELhsiRISUkENAZCA4hgoCqCZTolt6RcgueSw8SBipbj&#10;QTFg9STniRYiQASIABEgAkSACBABIkAEPohAuzYQWDZ+jFwgrqsjz34QxFqjubRSVRRNUzRoA1kU&#10;FEmSZUnBDVUCiqSoSkbTkHg0NzvruHZ3R07TFdNrKXIoBL6hKv0dHbEfLtdrscKt2I2p8orXbG2T&#10;40FDHyioLz24/bdePL2/V7PtCssWCiWf5xqW986V2TOXLteajYwgVReXA8/uKaq+azmuI4tSIgB4&#10;9ETCLQlipGKAhS8kpl5QYyBCDeDgoQwgF1RVTRiw9Ci6HIgAESACRIAIEAEiQASIABFYl0Cb9xnL&#10;HELDIfab/dv7MkgPwjS8rKBYeKFcjkM/p8kFXUWLIV1VNU3OZJSsntHVDLzQJqanmmYL0YUwDhxU&#10;KrvuboN7dlepUzDj1orim55pOegt6sdKFB0b6frsidHffunU7/7aC1/6xLG9fVnPbiFZCKULaHeE&#10;9CAUHJu2zUvS3OxUs14NJRVb7u3sQBBgZm429F0cA4QKLwqixClSrAm8JolIaFIkHgoGa0O7LNeb&#10;puuiSZHGRahYSKQBiyHQdUAEiAARIAJEgAgQASJABIjABtpAgC8ykwMsX3+gJzfco3GBxwuKqCgt&#10;25pZmF1aLpu2KYicoqq6rmM1s9VanJ+bmpq0HQfRBFnW6p7YCmJD5nYZyvEe7dMHup/c3TnUrXZl&#10;VciKroz83L7u33j24CdP7npwKD+q+xzslF0bJQGsGSrrksqyfzJ6fGggo1bm7YZZRRcjjP3jUA4c&#10;ZDHZjjczO+24lq5hUVnsQpY0Wc5qKtwY8AtNkfEdtsvllUoMDwVOLGhCb4kdLZUb0HuACBABIkAE&#10;iAARIAJEgAh8AIEb8+gCEwXIwMHselSQxdOHhrTIxEQ7knQUVYtFcaXZnCsvzc4vzMzOTI5PzExN&#10;LyzMtlp1NnmPQbqsSrJquYEac10in9M4LReP9JV2D4z2DewWYVKsqoeGO58/OtwhtLxWPfTgrezC&#10;Tw16AMeHdqOsTIAVC2NX4rGd/S8+OHKgW+oX64WoGceCG8SsyEFS4GkwOwehsgDBoKmqkc3ljVwu&#10;mzV0DRGDMAhn5hcWl6qcoHKi4nvujm2FwY4s677K6hToYiACRIAIEAEiQASIABEgAkRgfQI39yli&#10;HYqQqY9fBg/vGjy6qz8OPJQhIyKgIJlIRzKRikQeNApF6S9G8vhRUfFHlCBIsqIFAQoG3P4iKobl&#10;qSZ3scK9Md18Z8E9P2NyknpoW+GFY2N5XXJjieMV9EHyWe+jtIAYnUbZwmwSkBEkaLmMfvLwtl97&#10;7tBvPnPkkdGuOHLrHifIcDPDjhTIiFarsTAPjTBXrdSaVqveqC0tLc1MT41PTdVNi1dUduN5g/cf&#10;3DuIAgWoi+stjOhSIAJEgAgQASJABIgAESACRGAdAu3aIIwFpPQkBmExp0nSo0f3yiIiBzzqj3VF&#10;zaqZDDKDIAIUBSk9KibtVSiDJMNI0/EjBvfoImRbjXfLi6/OBlfqJSvbP202kWJ0pEf+1LHBQd2H&#10;2IgQJOAiVuuMKmI2akehQch6oCYLHihirApCVtMGu/Lb+woPjHYfGiwGtgkjMxWHwoIU2DcOUEST&#10;onqjsbBUni+XK5WK7fs8DkhHkhH7I+80jgyXDu3YBsMDbFjkgtVWTHQlEAEiQASIABEgAkSACBAB&#10;InAbgZt8kSEMVq2Dk4pkx3ZSN+SkQ5GU0VB6nEWlAcvrRwIPGhJBEGjIFcIwPoMwAqTFSrMGO+Th&#10;/sGxsbFIlq8uLqNcYV+X9qljA0MFCRtDTEKIA+aVIIgs9MDSiJgqYC2Eri+iGKP4WIoRf9DQF6kj&#10;Ez9/eKhH8RyzqqkSagokWUtaJbE8JhwCeiUl4iQrqxkW3NDxZ15wGkN5/sXHD6kcKhm4iGdeaIny&#10;oYUIEAEiQASIABEgAkSACBCBD4wb8Ej1iUUM0jGpz/qYctxKy3ZZ4yLmQ4wUIGQKYbYedmaZnKHn&#10;MuxBtmDkSpqWhSlx02yuVMo9XR17t48WFXVqevzMxXOXJqYNz//E0bGh3jycyEJeCpPsHoQOmBBg&#10;nmWpmRnTBukDll+EwxCQqoRepAIrhubikaLyiaNDGmf6YQCFgn1rSgYahYUQVBQfQwyo6J+kQ7po&#10;GbgucJ7TqXKfffrB4e5c6HnYJ1ycIUcQqqCrgAgQASJABIgAESACRIAIEIF1CbTHDdYybtDrM/Y5&#10;7src0uTiykK1PrNURotSDK2hEaATYpQciDJm/X0mCaxKvRb6YVbLlIpFQ5Mtx5yYX6w3I9eKB7Pa&#10;p0/u3jOg+YGHbaJHKnKUkBqEQbqI6EHkQxLg5zR0cP0BpvdZrhEvRczGTNRiAY7I/pGB3KP7RkTf&#10;Cl0LeUOZXF43cpks/mlGJpPVDcPIQxugHkKwGiMF9ZdffOyBsV7UIiNAweqrWbWBSBcBESACRIAI&#10;EAEiQASIABEgAncicEMbhHyQTKqj2AD1AMKF6eXvnZ+Cy8B8BV1JhVw+h75AsAjARD86DFmWi5tp&#10;WbVGJQidKIAvmYtnBpbt215eF3d2CL/4yI7feunUQzuKke8wKzKUFuAu4pF7hFgEExgoZbheZpCk&#10;F6U/YnI/QjtVZr3GfMw4WYhluC+L3OGB3OnRvO5XFpcXVkw7QjqRUcxkc9mMoWQyaJaEhCU5dp5+&#10;cNeXPvPYA0O5yLXZTtkORaZKED2gPkX0ViACRIAIEAEiQASIABEgAncg0N7DVMLYOsYAnmdFu985&#10;d3Wl5XG+b+jqQF8fHJGRAySIKB9g5gYFg43Ki7rSCQc0SWQ2AwKXFaLRDv3xfdt+/rFdX3xq18+d&#10;GBorxJFn+7yC/kNs1M/6ILG8HpZLxPJ8bmT4pLUG6UGmeiH9EXoBigESQRSkvBqd3F169sSeYj7r&#10;+T7Kj8sVq9r0m6bXQG0E4hSBD3+0XEeh1JEJXCfZCvKJYKsWpXumhQgQASJABIgAESACRIAIEIE7&#10;EWjLKWKyAH2KQgzOUWlwfnLJiSQM4/NoXoqcf9QgsIl/BA5Yp1HcI1SAxUeGkZIRJGmgM/vSqf1f&#10;eGbfp44PHBkulDJi6PtwNBOjWGZFBTdm7NdiBakASDXAWnJR2rkoUQiriUZoaoq+pVAfKDzOZ3Ic&#10;OqXGXNHQpdjlIktVefgvoH9SVpd1GTXI8je/+9oPL02iLplFDFKxsRq0aBcjdEkQASJABIgAESAC&#10;RIAIEAEicBOBG9qADdDZ4Jn9BlGCgqwFYcxrcjFn8KgiZqYGyaAdQ3a4G4RhEEdWEJoe5wlK3TQH&#10;uo2Tu3q7VI7zvNjHH5E1JEe8GLH+RckA/XpdwZoYSPXA2uGs/f72lwjpRmhKqupaNc6+OV7G/lWR&#10;08S4qErQA9ANEiILccBDwIi6GWkvnzlfM5GYRAUGdLkTASJABIgAESACRIAIEIG7JdDub5AO/Jl5&#10;cIeunj44khVdhAwMTY2DgEUUmHiAowCb5Gfz/HAoQG8jPvJdExbHZ9+/eu7aHJqPojcp1mKdjlg2&#10;ELaPDbK9tGuDtLQgrTFIj7RdJLAdtaUY4UekIGF7giydnVyerIeIIsS+L4gqUpxCFBKEkRAGeA6O&#10;zceKSn5qxb8wuYQMKHbEybKWsHS3YGg9IkAEiAARIAJEgAgQASJwnxG4yfsMdbssdsBy9Lknj40d&#10;H+vwqytIHYK/AatCSFJ0MEbHGJwNtaEOoA1ij7OaiCOUfemb5+aqDisQAEPmboaJ/NhPOh75zFsg&#10;6Vma4mVj/WS8vhY6SB+3ZxalY/rVBRsUpcVGdPZyOeRUdDf1Al8x8ghnhKw5KfwLcGAiNpooGMEM&#10;pItT5TTKwRQDe5RqG1qIABEgAkSACBABIkAEiAARWJ9AW04Rhv9sxM/S+f2YM1Thc08eG9L1MEhC&#10;BUnQgI352RAbY3E2zg85MUTfIfzjUAUgLlTdS+MLEa9FrM9QhIgCy0SCSmCiggmDtcn79ln8NT2w&#10;doBrOmFtNYQzkDT0g8uLy6avIVQRR6KqcYIEQ2UxclAjAWkQ8mLAzJYDCd1RJbluuazbKotLsJ0n&#10;qmFVmdC1QASIABEgAkSACBABIkAEiMDtBNr6FKH9/3VXZHwP4+DIaN8vfvx4VkBtAeb+ebT7gfMx&#10;MoRgIuZDR2C+Pua9mEdTI+T1h7ASiPlLsytugHABShVQo4A/SRjGs36kN7ckWqszToMJGOK3Zxwx&#10;D2NM/rPJfnaHyIAo8uMV982pJVg0y6KIHbVcv9lswlcBh5X4KrOYBgsgMCUQQAl4YeyvNkPCnxA9&#10;gE5h3+giIAJEgAgQASJABIgAESACRGBdAm1xg9UGoxIrFICVAWb7w+Bnn9h7eGcntEFiHoZB+2o5&#10;MuQBfiGiJJkLvdDH6DsIAl+UJmv+/HI9RH+iED5pSZ9SjNSRUwQZkZQdryURJZ7Iq77IadXBWo1B&#10;WrSMaEQSbcCAP3RD8R/Pz7QC5pmGsgOfE+pm0/Nstg8BzZRYYALRhCR/CM8S8GvEGVBvcD3igc0n&#10;6UYUOqD3AREgAkSACBABIkAEiAARuAOBm/oUpeukY3QMyjG8R0Bg17YOgcUNOIl1I0XgAA2IED1g&#10;YgGVBRjER8grYsUDPLoTtdxopmqbIe96QeB5TFQgASgpNmhLELrRmygtSr6l6kBgGkREjhDriBTG&#10;Mqe9N9O6vFCTRUmWxMD3It/3HRdC4XopcxKZYHUSSHSKfUFF8MBQYklg9ROrO0v6mCYRDlqIABEg&#10;AkSACBABIkAEiAARWIfAOtogXStxM8DYPDg42teXl1gMQJBZIXJS3yuyG8b1Is+zaXusj1phD4Zk&#10;gvLe9HK54Tp+EAYhXBCQXMQm9NvqjNcqktfKkdPMoraj48M4xpOhDDDT33KFM5eXAjmPhCDUNmD0&#10;7zkOZABck7Fg70msgJkesL+xwgMFhzfcl2dOyFGAdKfreqe9zIGuBiJABIgAESACRIAIEAEiQARu&#10;ItDWp6htah+rpOPoKIgGiplH9g/GvuUKYiBGSNMRmC6AKkDWjwi74vSxpqnQCpGgXCublybmfeT7&#10;J5oAw/u1UX+6zbV2pe2Cof2gQg4pTQEfeFHox3z0ztzyeM3keFkWZM/3OBGhA18TmKVBUgXNeish&#10;OpDshZkvcIFfVPm92/tCPH21NRE1KKLrnggQASJABIgAESACRIAIbECgzRe5zYZszRAAwYLYDx99&#10;YMdoTyYMbMzMYzKepRSx7kQso1+SMGYXsZWspiFKwIIFkr5QaToeAgcoOghQaRyh/CBpUpTety+3&#10;6wQcL9QE5vt55CN5kRNy52bKKEZWZLZHZCmFAtoSRaosQ5Sw0MX1KueQ1RvzYhxLbvPA9q5tHQYO&#10;Jzl71l6JQgb0ViACRIAIEAEiQASIABEgAh9MYP2cout9RVn8AOP6zozy0ulDPaITez7KDSAOYh7T&#10;9hAGoiJJaBzE5vCFWJVwh5ZDEi+pGL77IW6JQAh9VCrfnDV046jWShGYeEDb0Rg1DdgDEwDwM1u2&#10;uCVkKFlms7bcqNckWbZdB+tIMFlLgwZsYbZnSRsleBzEPWr4+AO7JGbDcKM/0lpnJLogiAARIAJE&#10;gAgQASJABIgAEViXwE05RWsD6NS0GBlAMDJAl9DA8x8YLr50+kgGHUVDZPUw3wAIAiyyrDCRgEcc&#10;l8/omNxHbo+f1B9joI8eoyxogG+Yw0dQYbV50Y265HRkf/3I0BYVZcasZWrkcx72xQsVk/d9HmXQ&#10;9WZNVqQg4uqtlqwoUAYsaoAChGQLrPgBh4DWSq596oHdI7152DWz3kSp71myE9RQk/kZvQ2IABEg&#10;AkSACBABIkAEiMCdCKzfp4iNpZMBPEvZSVoWOa51fE//Lzy+v1NwUAmALCKkIAkIHEiaohuyoqm8&#10;CFMyNBKFKLDhbICRve96TmSZruParCKZjfi9JBrArMzYsJ0VFqOYGO7GMVqTsqZEHOdFvBtEHseS&#10;kZAkNL2wYgWQIFqpWEJNw2K1psi6pCiCzEmQKCJ6GuGJTMmwUgircWxn4bEHxnjPS5qmrrkqJ77M&#10;iVKgS4EIEAEiQASIABEgAkSACBCBdQncpA3WSgLSVVkBAnMTZoZhCADErvXgnv7PPHV8KIciBDMU&#10;MHcvq6KsKpIoM60QxSL6hqI8OQjEmiu/U7b/9vLSy1fqZ+e8hYbnBog5YA+IQ7DEIWQDsTBFIkAS&#10;8wE8FoTIxQ26AFlIyEVqus7c0nIkqGiRpCiqBXs131MlWZNUWdJFUUMtdCwhxsGURuRUDwwVf/b0&#10;g3nBi2C+lngm3LyseizQpUAEiAARIAJEgAgQASJABIjA7QTuWG+Qlgcwa4K0SShCAqEXWPWdPcY/&#10;e+zAzk4ltBvwP4YqEFkrU6wrRJKEkTrEQdPk3p0zz67Ef31x4bXF+LKVf/Xi3HzTh4kyKo0lzPWj&#10;ExGrWmA+CTAvgwCBRwJCDXHgoTWS7fPz9ejCovv2bKsSoLQh5kVUIYu2i9ACcpdiWVNFVYVegDpR&#10;WPgi4rzG0ZH85558oEPhI9+JeUQgbrgoJDonMVSjhQgQASJABIgAESACRIAIEIE7ELipT9F6A2g2&#10;oY9xf9K5CPrADa1KSXQe39N3tEcuclXZq0WeG6N5UMwpfKwgw4cTVoKgjnn9bIeuF+qmdX5y5s3p&#10;+pvXlloBpAAUQLI2Ex4syScNTiATCWXLrph9b9H5szOX/uqdhVemvG+9WzY5DdXPqHWGRMio2YJh&#10;iHEki5zIvmCtILGKY6/6yJ7ez5w82Cl4gdf0mdsBOhO1GyaQNqB3ABEgAkSACBABIkAEiAAR2IDA&#10;rf4Gt7gXs/afyPVhFsioCJAi5PWz2EDUX5CeOtT3yUN9T+/pGu1Q4shGfQGqByS0EY15h+crrj+3&#10;sFRQVEMTKvUal+ufawbVFgqMYZDA1AbWY01QWQUxK0BAVAL64/xs4y/Ozo672WmbXwklLlMQOUWK&#10;JDitQTwokted1wxNQyBBQa1BiCanrcBc2tetnNjdmYkttD1lTsicAltlSI9bTp3amNK7gQgQASJA&#10;BIgAESACRIAIfACB9XOKbpTxJi5nSUcgERW/MaqCVV3LGLoiFzV+qKTs65Gf3t9zfKSoRg6cxkL4&#10;JKOwOOYmpuYats8psuOjU5EwOTnTarZYUQKzK4NXGra62mMo6TPKrIxFPro0OTfb4jgt11XK+lZT&#10;xp8Clwsd1DPD8gy5R4IoB5LqIAPJbw5nvIMF55mx3BN7BwzBcSPPS6IWECfMg4HZOt+0kDagdwIR&#10;IAJEgAgQASJABIgAEbhbbZC2LkU/0mRGP5nVZ57H7Ed8yZIsscZEuMmaoih6RjTyiq52qd6psY4d&#10;Xbrn2zAgQ+tTjOlhe4DWpk2zhcR/dAjqzan9ObWUkWCAgIpgJAhBRCSjePRIlVibUeafHOwc7Cll&#10;1cBxfdPSJdn1fSeEnYHjeA6zW0uqllGnrHDWAyPZp/aXnj7Qe2rvYI+hy7wMuYG9J+XGIdbCgaSn&#10;Q2UG9AYgAkSACBABIkAEiAARIAJ3Q+DWPkXp5PqNuAEbkDNtAAeDRBdgQI/+RLysylrWkPSiqOVF&#10;WdIEe7hT0fmAuRugMym2wXOe3dSFWBe5/lJurCQ9uHtbMcN6GkFvMEcE2JjhG7MoYHcoT0YyUH9B&#10;65AsmUOBQYHpB0nyOVE3OhCq4EOP53zEEEqc9fTuzkdHO7p1Xs9mYt0QNF1VDEXSWIQDm5cRY+Dw&#10;LRUG7cvdEKF1iAARIAJEgAgQASJABIjA/Ulg/ZyiVB6koQPmMsaCB/ATEBRRURUN/UQV6AFZMlRJ&#10;Rb8gBd/5oaKc0yQfHYM4IeAkq+X4foTUI1QMdMnu6R3FfQNFTdcESU9kAcbwSCKCpzLiC9iHhOAE&#10;/uX1zN6BghrUkHakykpR1fKqLnGiyqzVYIAmBr6/d1vuYK8sS7Go53Vd06E2cGSygKgGjNhg0ixD&#10;rEgKkx2JNkgjIemD+/M1prMmAkSACBABIkAEiAARIAJ3Q+CmPkV3ekI6vGaRAwy6k0WCqwFG4pIA&#10;owFN12VFLRmZTp13fQv+BRmJG+zuLZX6ooDv1vxnjw0c27+jWDAyGU3Hl6bhyZAXyEwSEUjAOF9k&#10;WkFUZENTjowNbSvIdmOejx34HSD+YFoNUWI10UEcZaVopDsPOYGdq9AFuFNFtjmW7rS64DjXcqLW&#10;cooos+hurgZahwgQASJABIgAESACROB+JnC3U+lrE/AYgMsYiTPTM0gEQVclXc/oRrFYyJ3YO9Ar&#10;mlxzUfCbglPpjKuP7yn90scfOn1gtLuUzxkGxEEum8lms+wpuq7omqSrmqLhpqgZeCvrqjhYyD57&#10;ZGxnUTJrDSdACbSsIS4Qor45hvtBlxZ16YgAsJwm9lRsRLmhCtiBIfMpqZdY19CAypHv52udzp0I&#10;EAEiQASIABEgAkTggwlsrA3WZtzXsoxYCCGRB6hI1jB7j5F+NpfLGQ/tHvq15x95ck/vo7u7Xjq9&#10;819+5qFfffbw4eGOnnyhlM/nc1AFWJcteA6iB/jKqEwl4NcQDFo2a2TVQlbe1Zv79CN7Tu4shvUF&#10;x3JCJeOLkot+R05rW44v6Tx7qppGH/CFUAZLbWLRjDZhgNO+vdKAogf0fiACRIAIEAEiQASIABEg&#10;AncicJM2uEvzYCYSRFQnJyn+Cib7VQz6DSPXmVOP7h35wksf/8pnP/bPnzz64J7RYqEzkytkDS2T&#10;wegdeUhpPhJCDyz4oDB1gXgBeh2p0BcsoGAY+Xy22JHd3l/4zKldX3hm96FtghZbkdsS/erB4dKJ&#10;gztLhg4NoevIZoIsUNm/RBhgaY8YkAygi54IEAEiQASIABEgAkSACHwoAhvHDdbdHGsmClcC1m5I&#10;UmRk/2OYjwiAllHCrBxlEVCAEYIosbZEihrLGmsfBPc0OCRgc23dg1hzVNQjK5j7l3UVAQQjk8tl&#10;8x35Qnd/qfjkge2/+dzRLz+19wuP7fjS88c+/8zDOwb7csXOXB6pSQgesHwkRdZQrrDWdzU9WuQO&#10;UfrQh7oOaGUiQASIABEgAkSACBABIvAjagNmWMbEgQCHgsThmI34IwiFxNQMHmXwUo4T+wJmqxzD&#10;LRmCgLUYZbfVZB/2RJQao3spVkaBAHsua2GEKICaRTGCkdONfG+peGLf0AuP7H3yyNiuLr1oZPR8&#10;CSoEsoCVMyN4cb1XafpapuGCuwyA0MtPBIgAESACRIAIEAEiQASIwBqBdbTB3c+4JzYGbCiefmHQ&#10;zyQCiyikCzMoZnZk6R+vL22T+ukvYamw6mGcSg6R+S/D9kASVZXTVE5RYkQGJHwXUakA6QAFgVgD&#10;C0UweXJjhxQuoCubCBABIkAEiAARIAJEgAj8yATWjxvcnTxIAger2gAex9AAqxphVQqwX7A8ohti&#10;4abDXF0rMTxee2q6BtMY6bekeSkeIMIgxqIC6SFyMURBogmYEPlQy92d14faJK1MBIgAESACRIAI&#10;EAEiQAS2CIF1tMGPlpBze+3vnaqB73L77U+/S3vjDbdMBcpb5LKl0yACRIAIEAEiQASIABH4MRD4&#10;EesNfgxHQpskAkSACBABIkAEiAARIAJE4KdJgLTBT5M+7ZsIEAEiQASIABEgAkSACNw7BEgb3Duv&#10;BR0JESACRIAIEAEiQASIABH4aRIgbbAxfenDljxvvElagwgQASJABIgAESACPzkCNJhZY00oPviy&#10;I22w8duyZKBbEi1EgAgQASJABIgAEdisBLrz8mY99H/acavyrWPd+3Ncd/eKiLTBxlfcUKe68Upb&#10;aI2GHaRnsyU/R/DeCKJVPw2cY1YVt9BLt3oqt38ObvZzzOtbTZ+3X4Sb/dWh4ycCRGBTEOgvKZvi&#10;OD/yg7x9MHO/jes+7KCOtMHGF2HXfSa1l+p+CqUnvwU/RzBb0C6d+7bKZ2X76HlwS6jZdtnWXdhS&#10;010dN1+EG38Gcdwm1Xt3P011NxB+TOvcotMI9Y+JMza7NVBv0isE/O+3wczaldxfvHUwc3+iuPux&#10;AWmDjT8G92zL4P/yjdfbKmvM17z0VPpuezttgVO8ZbagZ6sIv/YJoa1xUu2ybbBjS8Xu+osf+nTu&#10;/jP9p/gmvX3MdO/HHnHMtwgYQv1juoS2DOpNeoXgZcVg5t5/S37klx+mmY6OGrds9n4b1+H01+Vw&#10;J9qkDTa+DvE/x88c7dwUE2Abn8xdrLHUWI0bHB7JbooPwbs4p9VV8N44uSvfvv7R7cYWSCvCxfnY&#10;3hvndWg4u9lPCmf0SNsrhUtxy/yXhhHSo20v1l1evbfPe93lE3+Sq93+cXHvf4DcDpZQ/5iumS2D&#10;epNeIXhZ77fBTHolf2x/4fb/EO9DFOtyIG3wT/q4w7jkxYc6N/t4624QYOCye5u+tuZzR0pbJmaC&#10;lw8v4i1Tm/hxs7+y+Ix79kipPacoPdNNfbk+urfQLgbSz/EtcCnienvucOlHeGkw73WPqyOc2tMH&#10;i7d8yBzfkbuXa0VwXX1s/63HTKjv5n+KD7vOVkK9Sa+Q9CXDp+jnT/duCnnzYa+x29fHhxL+c0SI&#10;YN1N3Vfjug/gsC4cPo5v1GX+01+Jrb0F149+cLWJlJuZFXfrnSneJygwwIzmLQMXZIieeb8xseSs&#10;xRM23bljdLK9R31sT+FOeaJ4Zb97qT5RdtfqsDfFOeJ0MC+L81p30Jye1NUFx3TDTXE66bQWzujk&#10;7vy6/3Wll+LVRbvSWi2X3yznhePE2wqn9qFmbm45u/T0z4637sE65h19OoTBuponvQ4vTFv32mFv&#10;79YgDNZ97xDqj/adtfVQb9IrpP1lfWu8hc/Shap3r70xP5JrD/+DoEoNaQIbTsTcn+O6DSGTNtgQ&#10;Ea2wuQngg+/+yQfb1C/VFn6l6NTuqStzk74cm/GwN+Mx41qlw76n3rB0MD95AqQNfvLMaY9EgAgQ&#10;ASJABIgAESACROBeJEC1yPfiq0LHRASIABEgAkSACBABIkAEfvIESBv85JnTHokAESACRIAIEAEi&#10;QASIwL1IgLTBvfiq0DERASJABIgAESACRIAIEIGfPIH/D/V/GgVN/iORAAAAAElFTkSuQmCCUEsB&#10;Ai0AFAAGAAgAAAAhALGCZ7YKAQAAEwIAABMAAAAAAAAAAAAAAAAAAAAAAFtDb250ZW50X1R5cGVz&#10;XS54bWxQSwECLQAUAAYACAAAACEAOP0h/9YAAACUAQAACwAAAAAAAAAAAAAAAAA7AQAAX3JlbHMv&#10;LnJlbHNQSwECLQAUAAYACAAAACEAlGE95CoEAADpCQAADgAAAAAAAAAAAAAAAAA6AgAAZHJzL2Uy&#10;b0RvYy54bWxQSwECLQAUAAYACAAAACEAqiYOvrwAAAAhAQAAGQAAAAAAAAAAAAAAAACQBgAAZHJz&#10;L19yZWxzL2Uyb0RvYy54bWwucmVsc1BLAQItABQABgAIAAAAIQD8Np6v4QAAAAkBAAAPAAAAAAAA&#10;AAAAAAAAAIMHAABkcnMvZG93bnJldi54bWxQSwECLQAKAAAAAAAAACEAbVDoVSUjAQAlIwEAFAAA&#10;AAAAAAAAAAAAAACRCAAAZHJzL21lZGlhL2ltYWdlMS5wbmdQSwUGAAAAAAYABgB8AQAA6C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left:12335;width:42356;height:23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rZrDAAAA2gAAAA8AAABkcnMvZG93bnJldi54bWxEj0GLwjAUhO+C/yG8hb1pusKKdI0iC4qK&#10;KFZZ9PZonm3Z5qU2Ueu/N4LgcZiZb5jhuDGluFLtCssKvroRCOLU6oIzBfvdtDMA4TyyxtIyKbiT&#10;g/Go3RpirO2Nt3RNfCYChF2MCnLvq1hKl+Zk0HVtRRy8k60N+iDrTOoabwFuStmLor40WHBYyLGi&#10;35zS/+RiFKz3f5PT4rBaRvp43vj+WTbJTCr1+dFMfkB4avw7/GrPtYJveF4JN0C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5qtmsMAAADaAAAADwAAAAAAAAAAAAAAAACf&#10;AgAAZHJzL2Rvd25yZXYueG1sUEsFBgAAAAAEAAQA9wAAAI8DAAAAAA==&#10;">
                  <v:imagedata r:id="rId12" o:title=""/>
                  <v:path arrowok="t"/>
                </v:shape>
                <v:shapetype id="_x0000_t202" coordsize="21600,21600" o:spt="202" path="m,l,21600r21600,l21600,xe">
                  <v:stroke joinstyle="miter"/>
                  <v:path gradientshapeok="t" o:connecttype="rect"/>
                </v:shapetype>
                <v:shape id="Textruta 10" o:spid="_x0000_s1028" type="#_x0000_t202" style="position:absolute;left:-86;width:12331;height:2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B27576" w:rsidRPr="002648F9" w:rsidRDefault="00E21112">
                        <w:pPr>
                          <w:rPr>
                            <w:i/>
                          </w:rPr>
                        </w:pPr>
                        <w:r>
                          <w:rPr>
                            <w:i/>
                          </w:rPr>
                          <w:t>Vision</w:t>
                        </w:r>
                      </w:p>
                      <w:p w:rsidR="00B27576" w:rsidRPr="00B27576" w:rsidRDefault="00B27576">
                        <w:pPr>
                          <w:rPr>
                            <w:sz w:val="2"/>
                          </w:rPr>
                        </w:pPr>
                      </w:p>
                      <w:p w:rsidR="00B27576" w:rsidRPr="002648F9" w:rsidRDefault="00B27576">
                        <w:pPr>
                          <w:rPr>
                            <w:i/>
                          </w:rPr>
                        </w:pPr>
                        <w:r w:rsidRPr="002648F9">
                          <w:rPr>
                            <w:i/>
                          </w:rPr>
                          <w:t>Strategi</w:t>
                        </w:r>
                      </w:p>
                      <w:p w:rsidR="00B27576" w:rsidRPr="00B27576" w:rsidRDefault="00B27576">
                        <w:pPr>
                          <w:rPr>
                            <w:sz w:val="4"/>
                          </w:rPr>
                        </w:pPr>
                      </w:p>
                      <w:p w:rsidR="00B27576" w:rsidRPr="002648F9" w:rsidRDefault="00B27576">
                        <w:pPr>
                          <w:rPr>
                            <w:i/>
                          </w:rPr>
                        </w:pPr>
                        <w:r w:rsidRPr="002648F9">
                          <w:rPr>
                            <w:i/>
                          </w:rPr>
                          <w:t>Målsättningar</w:t>
                        </w:r>
                      </w:p>
                      <w:p w:rsidR="00B27576" w:rsidRPr="00B27576" w:rsidRDefault="00B27576">
                        <w:pPr>
                          <w:rPr>
                            <w:sz w:val="10"/>
                          </w:rPr>
                        </w:pPr>
                      </w:p>
                      <w:p w:rsidR="00B27576" w:rsidRPr="002648F9" w:rsidRDefault="00B27576">
                        <w:pPr>
                          <w:rPr>
                            <w:i/>
                          </w:rPr>
                        </w:pPr>
                        <w:r w:rsidRPr="002648F9">
                          <w:rPr>
                            <w:i/>
                          </w:rPr>
                          <w:t>Arbetsområden</w:t>
                        </w:r>
                      </w:p>
                      <w:p w:rsidR="00B27576" w:rsidRPr="00B27576" w:rsidRDefault="00B27576">
                        <w:pPr>
                          <w:rPr>
                            <w:sz w:val="6"/>
                          </w:rPr>
                        </w:pPr>
                      </w:p>
                      <w:p w:rsidR="00B27576" w:rsidRPr="002648F9" w:rsidRDefault="00B27576">
                        <w:pPr>
                          <w:rPr>
                            <w:i/>
                          </w:rPr>
                        </w:pPr>
                        <w:r w:rsidRPr="002648F9">
                          <w:rPr>
                            <w:i/>
                          </w:rPr>
                          <w:t>Arbetsgrupper</w:t>
                        </w:r>
                      </w:p>
                    </w:txbxContent>
                  </v:textbox>
                </v:shape>
              </v:group>
            </w:pict>
          </mc:Fallback>
        </mc:AlternateContent>
      </w:r>
    </w:p>
    <w:p w:rsidR="00B27576" w:rsidRDefault="00B27576" w:rsidP="007D5E5B"/>
    <w:p w:rsidR="007D5E5B" w:rsidRDefault="007D5E5B" w:rsidP="007D5E5B"/>
    <w:p w:rsidR="007B2309" w:rsidRDefault="007B2309" w:rsidP="007D5E5B"/>
    <w:p w:rsidR="00B27576" w:rsidRDefault="00B27576" w:rsidP="007D5E5B"/>
    <w:p w:rsidR="00B27576" w:rsidRDefault="00B27576" w:rsidP="007D5E5B"/>
    <w:p w:rsidR="00B27576" w:rsidRDefault="00B27576" w:rsidP="007D5E5B"/>
    <w:p w:rsidR="00B27576" w:rsidRDefault="00B27576" w:rsidP="007D5E5B"/>
    <w:p w:rsidR="00B27576" w:rsidRDefault="00B27576" w:rsidP="007D5E5B"/>
    <w:p w:rsidR="007D5E5B" w:rsidRDefault="007D5E5B" w:rsidP="007D5E5B">
      <w:r>
        <w:t xml:space="preserve">Nedan följer en mer detaljerad </w:t>
      </w:r>
      <w:r w:rsidR="00B351A1">
        <w:t>beskrivning av respektive nivå.</w:t>
      </w:r>
    </w:p>
    <w:p w:rsidR="007D5E5B" w:rsidRDefault="00F1502A" w:rsidP="007D5E5B">
      <w:pPr>
        <w:pStyle w:val="Rubrik2"/>
      </w:pPr>
      <w:bookmarkStart w:id="7" w:name="_Toc486841112"/>
      <w:r>
        <w:t>3</w:t>
      </w:r>
      <w:r w:rsidR="007D5E5B">
        <w:t>.1 Vision</w:t>
      </w:r>
      <w:bookmarkEnd w:id="7"/>
    </w:p>
    <w:p w:rsidR="007D5E5B" w:rsidRDefault="007D5E5B" w:rsidP="007D5E5B">
      <w:r>
        <w:rPr>
          <w:noProof/>
          <w:lang w:eastAsia="sv-SE"/>
        </w:rPr>
        <w:drawing>
          <wp:inline distT="0" distB="0" distL="0" distR="0" wp14:anchorId="5FBE9676" wp14:editId="2D9F2534">
            <wp:extent cx="5762625" cy="4286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44430"/>
                    <a:stretch/>
                  </pic:blipFill>
                  <pic:spPr bwMode="auto">
                    <a:xfrm>
                      <a:off x="0" y="0"/>
                      <a:ext cx="5760720" cy="428483"/>
                    </a:xfrm>
                    <a:prstGeom prst="rect">
                      <a:avLst/>
                    </a:prstGeom>
                    <a:ln>
                      <a:noFill/>
                    </a:ln>
                    <a:extLst>
                      <a:ext uri="{53640926-AAD7-44D8-BBD7-CCE9431645EC}">
                        <a14:shadowObscured xmlns:a14="http://schemas.microsoft.com/office/drawing/2010/main"/>
                      </a:ext>
                    </a:extLst>
                  </pic:spPr>
                </pic:pic>
              </a:graphicData>
            </a:graphic>
          </wp:inline>
        </w:drawing>
      </w:r>
    </w:p>
    <w:p w:rsidR="007D5E5B" w:rsidRDefault="007D5E5B" w:rsidP="007D5E5B">
      <w:r>
        <w:t xml:space="preserve">Att nätverket </w:t>
      </w:r>
      <w:r w:rsidRPr="00B419B1">
        <w:rPr>
          <w:i/>
        </w:rPr>
        <w:t>stärker</w:t>
      </w:r>
      <w:r>
        <w:t xml:space="preserve"> det svenska klimatanpassningsarbetet innebär att förmågan till handling hos aktörer med ansvar för klimatanpassningsåtgärder är god.</w:t>
      </w:r>
    </w:p>
    <w:p w:rsidR="007D5E5B" w:rsidRDefault="007D5E5B" w:rsidP="007D5E5B">
      <w:r>
        <w:lastRenderedPageBreak/>
        <w:t xml:space="preserve">Att nätverket </w:t>
      </w:r>
      <w:r w:rsidRPr="00B419B1">
        <w:rPr>
          <w:i/>
        </w:rPr>
        <w:t>effektiviserar</w:t>
      </w:r>
      <w:r>
        <w:t xml:space="preserve"> det svenska klimatanpassningsarbetet innebär att </w:t>
      </w:r>
      <w:r w:rsidR="007479E6">
        <w:t>arbetet fokuseras där det gör störst samhällsnytta. R</w:t>
      </w:r>
      <w:r>
        <w:t>i</w:t>
      </w:r>
      <w:r w:rsidR="007479E6">
        <w:t xml:space="preserve">sker för dubbelarbete </w:t>
      </w:r>
      <w:r>
        <w:t xml:space="preserve">och </w:t>
      </w:r>
      <w:r w:rsidR="007479E6">
        <w:t xml:space="preserve">för att </w:t>
      </w:r>
      <w:r>
        <w:t>ansvarsfrågor ramlar mellan stolar</w:t>
      </w:r>
      <w:r w:rsidR="007479E6">
        <w:t xml:space="preserve"> </w:t>
      </w:r>
      <w:r w:rsidR="00486DA8">
        <w:t>minskar</w:t>
      </w:r>
      <w:r w:rsidR="001B784A">
        <w:t xml:space="preserve">, och </w:t>
      </w:r>
      <w:r w:rsidR="007479E6">
        <w:t>arbetet inkluderar</w:t>
      </w:r>
      <w:r>
        <w:t xml:space="preserve"> samtliga samhällseffekter av klimatförändringarna. </w:t>
      </w:r>
    </w:p>
    <w:p w:rsidR="007D5E5B" w:rsidRDefault="00F1502A" w:rsidP="007D5E5B">
      <w:pPr>
        <w:pStyle w:val="Rubrik2"/>
      </w:pPr>
      <w:bookmarkStart w:id="8" w:name="_Toc486841113"/>
      <w:r>
        <w:t>3</w:t>
      </w:r>
      <w:r w:rsidR="007D5E5B">
        <w:t>.2 Strategi</w:t>
      </w:r>
      <w:bookmarkEnd w:id="8"/>
    </w:p>
    <w:p w:rsidR="007D5E5B" w:rsidRDefault="007D5E5B" w:rsidP="007D5E5B">
      <w:r>
        <w:t>Strategin är att genom SAMARBETE ska nätverket nå de uppställda målsättningarna. Konkret innebär det att alla medverkande myndigheter bidrar med egna resurser, både vad gäller initiativ till nya aktiviteter samt deltagande i överens</w:t>
      </w:r>
      <w:r w:rsidR="00B351A1">
        <w:t>komna och pågående aktiviteter.</w:t>
      </w:r>
    </w:p>
    <w:p w:rsidR="007D5E5B" w:rsidRDefault="00F1502A" w:rsidP="007D5E5B">
      <w:pPr>
        <w:pStyle w:val="Rubrik2"/>
      </w:pPr>
      <w:bookmarkStart w:id="9" w:name="_Toc486841114"/>
      <w:r>
        <w:t>3</w:t>
      </w:r>
      <w:r w:rsidR="007D5E5B">
        <w:t>.3 Målsättningar</w:t>
      </w:r>
      <w:r w:rsidR="00E50C58">
        <w:t xml:space="preserve"> och målgrupper</w:t>
      </w:r>
      <w:bookmarkEnd w:id="9"/>
    </w:p>
    <w:p w:rsidR="007D5E5B" w:rsidRDefault="007D5E5B" w:rsidP="007D5E5B">
      <w:r>
        <w:rPr>
          <w:noProof/>
          <w:lang w:eastAsia="sv-SE"/>
        </w:rPr>
        <w:drawing>
          <wp:inline distT="0" distB="0" distL="0" distR="0" wp14:anchorId="4D630ACA" wp14:editId="6BA1CB7C">
            <wp:extent cx="5760720" cy="42848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BEBA8EAE-BF5A-486C-A8C5-ECC9F3942E4B}">
                          <a14:imgProps xmlns:a14="http://schemas.microsoft.com/office/drawing/2010/main">
                            <a14:imgLayer r:embed="rId15">
                              <a14:imgEffect>
                                <a14:sharpenSoften amount="-41000"/>
                              </a14:imgEffect>
                            </a14:imgLayer>
                          </a14:imgProps>
                        </a:ext>
                      </a:extLst>
                    </a:blip>
                    <a:srcRect b="44430"/>
                    <a:stretch/>
                  </pic:blipFill>
                  <pic:spPr bwMode="auto">
                    <a:xfrm>
                      <a:off x="0" y="0"/>
                      <a:ext cx="5760720" cy="428483"/>
                    </a:xfrm>
                    <a:prstGeom prst="rect">
                      <a:avLst/>
                    </a:prstGeom>
                    <a:ln>
                      <a:noFill/>
                    </a:ln>
                    <a:extLst>
                      <a:ext uri="{53640926-AAD7-44D8-BBD7-CCE9431645EC}">
                        <a14:shadowObscured xmlns:a14="http://schemas.microsoft.com/office/drawing/2010/main"/>
                      </a:ext>
                    </a:extLst>
                  </pic:spPr>
                </pic:pic>
              </a:graphicData>
            </a:graphic>
          </wp:inline>
        </w:drawing>
      </w:r>
    </w:p>
    <w:p w:rsidR="007D5E5B" w:rsidRDefault="007D5E5B" w:rsidP="007D5E5B">
      <w:r>
        <w:rPr>
          <w:noProof/>
          <w:lang w:eastAsia="sv-SE"/>
        </w:rPr>
        <w:drawing>
          <wp:inline distT="0" distB="0" distL="0" distR="0" wp14:anchorId="390847A9" wp14:editId="0DB202BA">
            <wp:extent cx="5760720" cy="795575"/>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795575"/>
                    </a:xfrm>
                    <a:prstGeom prst="rect">
                      <a:avLst/>
                    </a:prstGeom>
                  </pic:spPr>
                </pic:pic>
              </a:graphicData>
            </a:graphic>
          </wp:inline>
        </w:drawing>
      </w:r>
    </w:p>
    <w:p w:rsidR="007D5E5B" w:rsidRDefault="001850FE" w:rsidP="007D5E5B">
      <w:pPr>
        <w:pStyle w:val="Rubrik3"/>
      </w:pPr>
      <w:bookmarkStart w:id="10" w:name="_Toc486841115"/>
      <w:r>
        <w:t xml:space="preserve">Målsättning: </w:t>
      </w:r>
      <w:r w:rsidR="007D5E5B">
        <w:t>Stärka aktörer i samhället</w:t>
      </w:r>
      <w:bookmarkEnd w:id="10"/>
    </w:p>
    <w:p w:rsidR="00B27576" w:rsidRDefault="007D5E5B" w:rsidP="007D5E5B">
      <w:r>
        <w:t xml:space="preserve">Denna målsättning syftar på att stärka aktörer som direkt (primärt) och indirekt (sekundärt) ansvarar för </w:t>
      </w:r>
      <w:r w:rsidR="00380618">
        <w:t xml:space="preserve">information om eller </w:t>
      </w:r>
      <w:r>
        <w:t xml:space="preserve">planering </w:t>
      </w:r>
      <w:r w:rsidR="00380618">
        <w:t>och</w:t>
      </w:r>
      <w:r>
        <w:t xml:space="preserve"> genomförande av klimatanpassningsåtgärder</w:t>
      </w:r>
      <w:r w:rsidRPr="00E50C58">
        <w:t>.</w:t>
      </w:r>
    </w:p>
    <w:p w:rsidR="007D5E5B" w:rsidRDefault="00E50C58" w:rsidP="007D5E5B">
      <w:r>
        <w:t>M</w:t>
      </w:r>
      <w:r w:rsidRPr="00E50C58">
        <w:t xml:space="preserve">ålgrupp </w:t>
      </w:r>
      <w:r>
        <w:t xml:space="preserve">för detta </w:t>
      </w:r>
      <w:r w:rsidRPr="00E50C58">
        <w:t>utgörs av kommuner, regioner/landsting, företag samt andra än i nätverket deltagande myndigheter.</w:t>
      </w:r>
    </w:p>
    <w:p w:rsidR="007D5E5B" w:rsidRDefault="001850FE" w:rsidP="007D5E5B">
      <w:pPr>
        <w:pStyle w:val="Rubrik3"/>
      </w:pPr>
      <w:bookmarkStart w:id="11" w:name="_Toc486841116"/>
      <w:r>
        <w:t xml:space="preserve">Målsättning: </w:t>
      </w:r>
      <w:r w:rsidR="007D5E5B">
        <w:t>Stärka medverkande myndigheter</w:t>
      </w:r>
      <w:bookmarkEnd w:id="11"/>
    </w:p>
    <w:p w:rsidR="00B27576" w:rsidRDefault="007D5E5B" w:rsidP="007D5E5B">
      <w:r>
        <w:t>Denna målsättning syftar på att nätverkets medlemmar ska stärka sin egen förmåga att bidra till det svenska klimatanpassningsarbetet</w:t>
      </w:r>
      <w:r w:rsidRPr="00E50C58">
        <w:t>.</w:t>
      </w:r>
    </w:p>
    <w:p w:rsidR="007D5E5B" w:rsidRDefault="00CF3353" w:rsidP="007D5E5B">
      <w:r>
        <w:t>Målgrupp för detta är således m</w:t>
      </w:r>
      <w:r w:rsidR="00E50C58" w:rsidRPr="00E50C58">
        <w:t xml:space="preserve">edverkande myndigheter </w:t>
      </w:r>
      <w:r>
        <w:t xml:space="preserve">som alla </w:t>
      </w:r>
      <w:r w:rsidR="00E50C58" w:rsidRPr="00E50C58">
        <w:t>på likartat sätt</w:t>
      </w:r>
      <w:r w:rsidRPr="00CF3353">
        <w:t xml:space="preserve"> </w:t>
      </w:r>
      <w:r w:rsidRPr="00E50C58">
        <w:t>ansvarar</w:t>
      </w:r>
      <w:r w:rsidR="00E50C58" w:rsidRPr="00E50C58">
        <w:t xml:space="preserve"> för olika verksamhetsområden och kontinuerligt </w:t>
      </w:r>
      <w:r w:rsidRPr="00E50C58">
        <w:t xml:space="preserve">behöver </w:t>
      </w:r>
      <w:r w:rsidR="00E50C58" w:rsidRPr="00E50C58">
        <w:t>se över sina verksamheter så att stödet till samhället är anpassat till klimatförändringarna</w:t>
      </w:r>
      <w:r w:rsidR="00E50C58">
        <w:t>.</w:t>
      </w:r>
    </w:p>
    <w:p w:rsidR="007D5E5B" w:rsidRDefault="001850FE" w:rsidP="007D5E5B">
      <w:pPr>
        <w:pStyle w:val="Rubrik3"/>
      </w:pPr>
      <w:bookmarkStart w:id="12" w:name="_Toc486841117"/>
      <w:r>
        <w:t xml:space="preserve">Målsättning: </w:t>
      </w:r>
      <w:r w:rsidR="007D5E5B">
        <w:t>Verka för förbättringar av ramverk och styrmedel</w:t>
      </w:r>
      <w:bookmarkEnd w:id="12"/>
    </w:p>
    <w:p w:rsidR="00B27576" w:rsidRDefault="007D5E5B" w:rsidP="00E50C58">
      <w:r>
        <w:t xml:space="preserve">Denna målsättning syftar på att nätverket, med koordinerad insamling av behov och koordinerade synpunkter och inlagor, ska belysa förbättringsområden </w:t>
      </w:r>
      <w:r w:rsidR="00ED2126">
        <w:t xml:space="preserve">och utvecklingsbehov </w:t>
      </w:r>
      <w:r>
        <w:t>i frågor som utgör grundläggande förutsättningar för effektivt arbete hos aktörer med ansvar för klimatanpassningsåtgärder. Exempel på sådana grundförutsättningar kan vara l</w:t>
      </w:r>
      <w:r w:rsidR="00B351A1">
        <w:t>agstiftning</w:t>
      </w:r>
      <w:r w:rsidR="00ED0F83">
        <w:t>, forskning och utveckling</w:t>
      </w:r>
      <w:r w:rsidR="00B351A1">
        <w:t xml:space="preserve"> eller finansiering.</w:t>
      </w:r>
    </w:p>
    <w:p w:rsidR="00E50C58" w:rsidRDefault="00E50C58" w:rsidP="00E50C58">
      <w:r>
        <w:t>Målguppen för detta utgörs av t.ex. forskningsfinansiärer, departement, riksdag, regering eller relevant EU-instans.</w:t>
      </w:r>
    </w:p>
    <w:p w:rsidR="007D5E5B" w:rsidRDefault="00F1502A" w:rsidP="007D5E5B">
      <w:pPr>
        <w:pStyle w:val="Rubrik2"/>
      </w:pPr>
      <w:bookmarkStart w:id="13" w:name="_Toc486841118"/>
      <w:r>
        <w:t>3</w:t>
      </w:r>
      <w:r w:rsidR="007D5E5B">
        <w:t>.4 Arbetsområden</w:t>
      </w:r>
      <w:bookmarkEnd w:id="13"/>
    </w:p>
    <w:p w:rsidR="007D5E5B" w:rsidRDefault="007D5E5B" w:rsidP="007D5E5B">
      <w:r>
        <w:t xml:space="preserve">Verksamheten är koncentrerad till ett eller flera arbetsområden inom respektive målsättning. Att gruppera aktiviteter inom arbetsområden underlättar processen med att starta nya insatser så tillvida att arbetsgrupperna avgränsar vad vi ska göra, samt förtydligar på vilket sätt respektive insats </w:t>
      </w:r>
      <w:r>
        <w:lastRenderedPageBreak/>
        <w:t>bidrar till att nå uppsatta mål. Dessa arbetsområden kan komma att uppdateras då klimatanpassningsarbetet utvecklas ytterligare och behoven förändras.</w:t>
      </w:r>
    </w:p>
    <w:p w:rsidR="007D5E5B" w:rsidRDefault="007D5E5B" w:rsidP="007D5E5B">
      <w:r>
        <w:rPr>
          <w:noProof/>
          <w:lang w:eastAsia="sv-SE"/>
        </w:rPr>
        <w:drawing>
          <wp:inline distT="0" distB="0" distL="0" distR="0" wp14:anchorId="011F555E" wp14:editId="2A1AA8AD">
            <wp:extent cx="5760720" cy="42799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BEBA8EAE-BF5A-486C-A8C5-ECC9F3942E4B}">
                          <a14:imgProps xmlns:a14="http://schemas.microsoft.com/office/drawing/2010/main">
                            <a14:imgLayer r:embed="rId15">
                              <a14:imgEffect>
                                <a14:sharpenSoften amount="-41000"/>
                              </a14:imgEffect>
                            </a14:imgLayer>
                          </a14:imgProps>
                        </a:ext>
                      </a:extLst>
                    </a:blip>
                    <a:srcRect b="44430"/>
                    <a:stretch/>
                  </pic:blipFill>
                  <pic:spPr bwMode="auto">
                    <a:xfrm>
                      <a:off x="0" y="0"/>
                      <a:ext cx="5760720" cy="427990"/>
                    </a:xfrm>
                    <a:prstGeom prst="rect">
                      <a:avLst/>
                    </a:prstGeom>
                    <a:ln>
                      <a:noFill/>
                    </a:ln>
                    <a:extLst>
                      <a:ext uri="{53640926-AAD7-44D8-BBD7-CCE9431645EC}">
                        <a14:shadowObscured xmlns:a14="http://schemas.microsoft.com/office/drawing/2010/main"/>
                      </a:ext>
                    </a:extLst>
                  </pic:spPr>
                </pic:pic>
              </a:graphicData>
            </a:graphic>
          </wp:inline>
        </w:drawing>
      </w:r>
    </w:p>
    <w:p w:rsidR="007D5E5B" w:rsidRDefault="007D5E5B" w:rsidP="007D5E5B">
      <w:r>
        <w:rPr>
          <w:noProof/>
          <w:lang w:eastAsia="sv-SE"/>
        </w:rPr>
        <w:drawing>
          <wp:inline distT="0" distB="0" distL="0" distR="0" wp14:anchorId="5BC5D129" wp14:editId="4EF5EED8">
            <wp:extent cx="5760720" cy="795020"/>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41000"/>
                              </a14:imgEffect>
                            </a14:imgLayer>
                          </a14:imgProps>
                        </a:ext>
                      </a:extLst>
                    </a:blip>
                    <a:stretch>
                      <a:fillRect/>
                    </a:stretch>
                  </pic:blipFill>
                  <pic:spPr>
                    <a:xfrm>
                      <a:off x="0" y="0"/>
                      <a:ext cx="5760720" cy="795020"/>
                    </a:xfrm>
                    <a:prstGeom prst="rect">
                      <a:avLst/>
                    </a:prstGeom>
                  </pic:spPr>
                </pic:pic>
              </a:graphicData>
            </a:graphic>
          </wp:inline>
        </w:drawing>
      </w:r>
    </w:p>
    <w:p w:rsidR="007D5E5B" w:rsidRDefault="007D5E5B" w:rsidP="007D5E5B">
      <w:r>
        <w:rPr>
          <w:noProof/>
          <w:lang w:eastAsia="sv-SE"/>
        </w:rPr>
        <w:drawing>
          <wp:inline distT="0" distB="0" distL="0" distR="0" wp14:anchorId="4BD8A7A4" wp14:editId="51A409E1">
            <wp:extent cx="5760720" cy="769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769852"/>
                    </a:xfrm>
                    <a:prstGeom prst="rect">
                      <a:avLst/>
                    </a:prstGeom>
                  </pic:spPr>
                </pic:pic>
              </a:graphicData>
            </a:graphic>
          </wp:inline>
        </w:drawing>
      </w:r>
    </w:p>
    <w:p w:rsidR="007D5E5B" w:rsidRDefault="001850FE" w:rsidP="007D5E5B">
      <w:pPr>
        <w:pStyle w:val="Rubrik3"/>
      </w:pPr>
      <w:bookmarkStart w:id="14" w:name="_Toc486841119"/>
      <w:r>
        <w:t xml:space="preserve">Arbetsområde: </w:t>
      </w:r>
      <w:r w:rsidR="007D5E5B">
        <w:t>Utveckling av kunskap och data</w:t>
      </w:r>
      <w:bookmarkEnd w:id="14"/>
    </w:p>
    <w:p w:rsidR="007D5E5B" w:rsidRDefault="007D5E5B" w:rsidP="007D5E5B">
      <w:r>
        <w:t>Detta område syftar till att skapa ny kunskap</w:t>
      </w:r>
      <w:r w:rsidR="008460F1">
        <w:t xml:space="preserve"> </w:t>
      </w:r>
      <w:r>
        <w:t>eller data</w:t>
      </w:r>
      <w:r w:rsidR="0050278B">
        <w:t>baser</w:t>
      </w:r>
      <w:r>
        <w:t xml:space="preserve"> samt att</w:t>
      </w:r>
      <w:r w:rsidR="0051028B">
        <w:t xml:space="preserve"> sammanställa,</w:t>
      </w:r>
      <w:r>
        <w:t xml:space="preserve"> vidareutveckla </w:t>
      </w:r>
      <w:r w:rsidR="0050278B">
        <w:t xml:space="preserve">och paketera befintlig kunskap och data </w:t>
      </w:r>
      <w:r>
        <w:t>för nya användare eller användningsområden. Kunskap kan vara i form av guider</w:t>
      </w:r>
      <w:r w:rsidR="008460F1">
        <w:t>, exempel</w:t>
      </w:r>
      <w:r>
        <w:t>, vägledningar, processbeskrivningar eller praktiskt användb</w:t>
      </w:r>
      <w:r w:rsidR="00AD4558">
        <w:t>ara verktyg. Data</w:t>
      </w:r>
      <w:r w:rsidR="00A333D5">
        <w:t>baser</w:t>
      </w:r>
      <w:r w:rsidR="00AD4558">
        <w:t xml:space="preserve"> kan tas fram </w:t>
      </w:r>
      <w:r>
        <w:t>med hjälp av modellering eller observationer, det kan också handla om att ta fram användarvänliga gränssnitt för åtkomst av befintliga data</w:t>
      </w:r>
      <w:r w:rsidR="00A333D5">
        <w:t>, inklusive integration av olika typer av information</w:t>
      </w:r>
      <w:r>
        <w:t>.</w:t>
      </w:r>
      <w:r w:rsidR="008460F1">
        <w:t xml:space="preserve"> </w:t>
      </w:r>
      <w:r w:rsidR="008460F1" w:rsidRPr="00E64B8A">
        <w:t>Vid utveckling av kunskap och data ska användarnas behov vara i centrum.</w:t>
      </w:r>
    </w:p>
    <w:p w:rsidR="007D5E5B" w:rsidRDefault="001850FE" w:rsidP="007D5E5B">
      <w:pPr>
        <w:pStyle w:val="Rubrik3"/>
      </w:pPr>
      <w:bookmarkStart w:id="15" w:name="_Toc486841120"/>
      <w:r>
        <w:t xml:space="preserve">Arbetsområde: </w:t>
      </w:r>
      <w:r w:rsidR="007D5E5B">
        <w:t>Öka engagemang och sprida kunskap i samhället</w:t>
      </w:r>
      <w:bookmarkEnd w:id="15"/>
    </w:p>
    <w:p w:rsidR="007D5E5B" w:rsidRDefault="007D5E5B" w:rsidP="007D5E5B">
      <w:r>
        <w:t>Att</w:t>
      </w:r>
      <w:r w:rsidR="00E64B8A">
        <w:t xml:space="preserve"> öka medvetenheten </w:t>
      </w:r>
      <w:r w:rsidR="00D07EEE">
        <w:t xml:space="preserve">och kunskap </w:t>
      </w:r>
      <w:r w:rsidR="00E64B8A">
        <w:t>om klimatanpassning genom att</w:t>
      </w:r>
      <w:r>
        <w:t xml:space="preserve"> informera, utbilda och föra dialog om klimatanpassning eller marknadsföra hjälpmedel som kan vara ett stöd i klimatanpassningsarbetet.</w:t>
      </w:r>
    </w:p>
    <w:p w:rsidR="007D5E5B" w:rsidRDefault="001850FE" w:rsidP="007D5E5B">
      <w:pPr>
        <w:pStyle w:val="Rubrik3"/>
      </w:pPr>
      <w:bookmarkStart w:id="16" w:name="_Toc486841121"/>
      <w:r>
        <w:t xml:space="preserve">Arbetsområde: </w:t>
      </w:r>
      <w:r w:rsidR="007D5E5B">
        <w:t>Informationsdelning</w:t>
      </w:r>
      <w:bookmarkEnd w:id="16"/>
    </w:p>
    <w:p w:rsidR="007D5E5B" w:rsidRDefault="007D5E5B" w:rsidP="007D5E5B">
      <w:r>
        <w:t xml:space="preserve">Genom informationsdelning ökar vi </w:t>
      </w:r>
      <w:r w:rsidR="0051028B">
        <w:t xml:space="preserve">transparensen och </w:t>
      </w:r>
      <w:r>
        <w:t xml:space="preserve">effektiviteten i arbetet och minskar risken för dubbelarbete. </w:t>
      </w:r>
    </w:p>
    <w:p w:rsidR="007D5E5B" w:rsidRDefault="001850FE" w:rsidP="007D5E5B">
      <w:pPr>
        <w:pStyle w:val="Rubrik3"/>
      </w:pPr>
      <w:bookmarkStart w:id="17" w:name="_Toc486841122"/>
      <w:r>
        <w:t xml:space="preserve">Arbetsområde: </w:t>
      </w:r>
      <w:r w:rsidR="007D5E5B">
        <w:t>Kompetenshöjning</w:t>
      </w:r>
      <w:bookmarkEnd w:id="17"/>
    </w:p>
    <w:p w:rsidR="007D5E5B" w:rsidRDefault="007D5E5B" w:rsidP="007D5E5B">
      <w:r>
        <w:t xml:space="preserve">Identifiera kompetensområden som nätverket behöver förbättra. </w:t>
      </w:r>
      <w:r w:rsidR="00E46218">
        <w:t xml:space="preserve">Att lära av varandra inom nätverket är ett viktigt medel för att stärka förmågan hos medverkande myndigheter att utföra sina respektive uppgifter. </w:t>
      </w:r>
      <w:r>
        <w:t xml:space="preserve">Genom att dela med oss till varandra av vår individuella expertis åstadkommer vi en kompetenshöjning på myndigheterna. </w:t>
      </w:r>
    </w:p>
    <w:p w:rsidR="007D5E5B" w:rsidRDefault="001850FE" w:rsidP="007D5E5B">
      <w:pPr>
        <w:pStyle w:val="Rubrik3"/>
      </w:pPr>
      <w:bookmarkStart w:id="18" w:name="_Toc486841123"/>
      <w:r>
        <w:t xml:space="preserve">Arbetsområde: </w:t>
      </w:r>
      <w:r w:rsidR="007D5E5B">
        <w:t>Utvärdering och effektuppföljning</w:t>
      </w:r>
      <w:bookmarkEnd w:id="18"/>
    </w:p>
    <w:p w:rsidR="0035743F" w:rsidRDefault="0051028B" w:rsidP="007D5E5B">
      <w:r>
        <w:t>Ambitionen är att Sveriges och därmed även m</w:t>
      </w:r>
      <w:r w:rsidR="0035743F">
        <w:t>yndigheter</w:t>
      </w:r>
      <w:r>
        <w:t>s</w:t>
      </w:r>
      <w:r w:rsidR="0035743F">
        <w:t xml:space="preserve"> klimatanpassningsarbete ska följas upp och utvärderas med avseende på effekter. Tanken är att genom samverkan </w:t>
      </w:r>
      <w:r w:rsidR="00E97D03">
        <w:t xml:space="preserve">i nätverket </w:t>
      </w:r>
      <w:r>
        <w:t xml:space="preserve">dela med sig av och </w:t>
      </w:r>
      <w:r w:rsidR="0035743F">
        <w:t>hitta gemensamma arbetssätt såsom metoder, indikatorer, mätetal samt om möjligt att samordna utvärderingsprocesserna.</w:t>
      </w:r>
    </w:p>
    <w:p w:rsidR="007D5E5B" w:rsidRDefault="007D5E5B" w:rsidP="007D5E5B">
      <w:r>
        <w:t xml:space="preserve">Här kan också samarbete kring Sveriges internationella rapporteringsåttaganden ske. </w:t>
      </w:r>
    </w:p>
    <w:p w:rsidR="007D5E5B" w:rsidRDefault="001850FE" w:rsidP="007D5E5B">
      <w:pPr>
        <w:pStyle w:val="Rubrik3"/>
      </w:pPr>
      <w:bookmarkStart w:id="19" w:name="_Toc486841124"/>
      <w:r>
        <w:lastRenderedPageBreak/>
        <w:t xml:space="preserve">Arbetsområde: </w:t>
      </w:r>
      <w:r w:rsidR="007D5E5B">
        <w:t>Samverkan kring efterfrågat underlag och identifierade behov</w:t>
      </w:r>
      <w:bookmarkEnd w:id="19"/>
    </w:p>
    <w:p w:rsidR="00D47879" w:rsidRPr="00EC7950" w:rsidRDefault="00400613" w:rsidP="007D5E5B">
      <w:r w:rsidRPr="00EC7950">
        <w:t xml:space="preserve">Nätverket </w:t>
      </w:r>
      <w:r w:rsidR="003833D6" w:rsidRPr="00EC7950">
        <w:t>kan</w:t>
      </w:r>
      <w:r w:rsidRPr="00EC7950">
        <w:t xml:space="preserve"> samverka kring </w:t>
      </w:r>
      <w:r w:rsidR="003833D6" w:rsidRPr="00EC7950">
        <w:t xml:space="preserve">tolkningar av </w:t>
      </w:r>
      <w:r w:rsidRPr="00EC7950">
        <w:t>underlag som departementen efterfrågar, såsom uppdrag i regleringsbrev, remissvar etc.</w:t>
      </w:r>
    </w:p>
    <w:p w:rsidR="00400613" w:rsidRDefault="00400613" w:rsidP="007D5E5B">
      <w:r w:rsidRPr="00EC7950">
        <w:t xml:space="preserve">Nätverket </w:t>
      </w:r>
      <w:r w:rsidR="003833D6" w:rsidRPr="00EC7950">
        <w:t>kan</w:t>
      </w:r>
      <w:r w:rsidRPr="00EC7950">
        <w:t xml:space="preserve"> även identifiera frågor där vår gemensamma expertis </w:t>
      </w:r>
      <w:r w:rsidR="003833D6" w:rsidRPr="00EC7950">
        <w:t>förslagsvis bör</w:t>
      </w:r>
      <w:r w:rsidRPr="00EC7950">
        <w:t xml:space="preserve"> samordnas</w:t>
      </w:r>
      <w:r w:rsidR="003833D6" w:rsidRPr="00EC7950">
        <w:t xml:space="preserve"> för effektivt </w:t>
      </w:r>
      <w:r w:rsidR="00EC7950">
        <w:t>ut</w:t>
      </w:r>
      <w:r w:rsidR="003833D6" w:rsidRPr="00EC7950">
        <w:t xml:space="preserve">nyttjande av statliga resurser. Identifierade frågor kan efter överenskommelse </w:t>
      </w:r>
      <w:r w:rsidR="00F162EB" w:rsidRPr="00EC7950">
        <w:t xml:space="preserve">mellan deltagande myndigheter samordnat </w:t>
      </w:r>
      <w:r w:rsidRPr="00EC7950">
        <w:t>delge</w:t>
      </w:r>
      <w:r w:rsidR="003833D6" w:rsidRPr="00EC7950">
        <w:t>s respektive</w:t>
      </w:r>
      <w:r w:rsidR="00D0131D">
        <w:t xml:space="preserve"> departement el</w:t>
      </w:r>
      <w:r w:rsidR="00322BFF">
        <w:t xml:space="preserve">ler </w:t>
      </w:r>
      <w:r w:rsidR="00D0131D">
        <w:t>motsv</w:t>
      </w:r>
      <w:r w:rsidR="00322BFF">
        <w:t>arande mottagare</w:t>
      </w:r>
      <w:r w:rsidR="00D0131D">
        <w:t>.</w:t>
      </w:r>
    </w:p>
    <w:p w:rsidR="007D5E5B" w:rsidRDefault="001850FE" w:rsidP="007D5E5B">
      <w:pPr>
        <w:pStyle w:val="Rubrik3"/>
      </w:pPr>
      <w:bookmarkStart w:id="20" w:name="_Toc486841125"/>
      <w:r>
        <w:t xml:space="preserve">Arbetsområde: </w:t>
      </w:r>
      <w:r w:rsidR="007D5E5B">
        <w:t>Samverka för finansiering</w:t>
      </w:r>
      <w:bookmarkEnd w:id="20"/>
    </w:p>
    <w:p w:rsidR="007D5E5B" w:rsidRDefault="007D5E5B" w:rsidP="007D5E5B">
      <w:r>
        <w:t xml:space="preserve">I samband med processer för utformning av budgetunderlag och regleringsbrev </w:t>
      </w:r>
      <w:r w:rsidR="0051028B">
        <w:t>kan</w:t>
      </w:r>
      <w:r>
        <w:t xml:space="preserve"> nätverket </w:t>
      </w:r>
      <w:r w:rsidR="0051028B">
        <w:t xml:space="preserve">söka möjligheter för </w:t>
      </w:r>
      <w:r>
        <w:t>att med gemensam</w:t>
      </w:r>
      <w:r w:rsidR="0051028B">
        <w:t>ma</w:t>
      </w:r>
      <w:r>
        <w:t xml:space="preserve"> röst</w:t>
      </w:r>
      <w:r w:rsidR="0051028B">
        <w:t>er</w:t>
      </w:r>
      <w:r>
        <w:t xml:space="preserve"> i sina respektive dialoger med sina departement föra fram för nätverket gem</w:t>
      </w:r>
      <w:r w:rsidR="002E3510">
        <w:t>en</w:t>
      </w:r>
      <w:r>
        <w:t>samma budskap.</w:t>
      </w:r>
    </w:p>
    <w:p w:rsidR="00CF3353" w:rsidRDefault="003470E8" w:rsidP="007D5E5B">
      <w:r w:rsidRPr="002E3510">
        <w:t xml:space="preserve">Nätverket kan även identifiera andra finansiärer som hanterar medel för aktiviteter inom klimatanpassning, och mot dessa föra fram behovsbilder för att påverka inriktningar </w:t>
      </w:r>
      <w:r w:rsidR="007D5BFD">
        <w:t>t.ex. på</w:t>
      </w:r>
      <w:r w:rsidRPr="002E3510">
        <w:t xml:space="preserve"> utlysningar.</w:t>
      </w:r>
    </w:p>
    <w:p w:rsidR="007D5E5B" w:rsidRDefault="00F1502A" w:rsidP="007D5E5B">
      <w:pPr>
        <w:pStyle w:val="Rubrik2"/>
      </w:pPr>
      <w:bookmarkStart w:id="21" w:name="_Toc486841126"/>
      <w:r>
        <w:t>3</w:t>
      </w:r>
      <w:r w:rsidR="007D5E5B">
        <w:t>.5 Aktiviteter/Arbetsgrupper</w:t>
      </w:r>
      <w:bookmarkEnd w:id="21"/>
    </w:p>
    <w:p w:rsidR="00EE25A1" w:rsidRDefault="007D5E5B" w:rsidP="007D5E5B">
      <w:r>
        <w:t xml:space="preserve">Inom varje arbetsområde </w:t>
      </w:r>
      <w:r w:rsidR="0051028B">
        <w:t>kan</w:t>
      </w:r>
      <w:r>
        <w:t xml:space="preserve"> arbetsgrupper tillsättas för fokus på riktade insatser. </w:t>
      </w:r>
      <w:r w:rsidR="0051028B">
        <w:t>Se mer information i kapitel 4.</w:t>
      </w:r>
    </w:p>
    <w:p w:rsidR="007D5E5B" w:rsidRDefault="007D5E5B" w:rsidP="007D5E5B">
      <w:r>
        <w:t xml:space="preserve">Det är i arbetsgrupperna som nätverkets gemensamma </w:t>
      </w:r>
      <w:r w:rsidR="001B0173">
        <w:t xml:space="preserve">aktiviteter genomförs och </w:t>
      </w:r>
      <w:r>
        <w:t xml:space="preserve">resultat skapas. </w:t>
      </w:r>
    </w:p>
    <w:p w:rsidR="007D5E5B" w:rsidRDefault="007D5E5B" w:rsidP="007D5E5B">
      <w:r>
        <w:rPr>
          <w:noProof/>
          <w:lang w:eastAsia="sv-SE"/>
        </w:rPr>
        <w:drawing>
          <wp:inline distT="0" distB="0" distL="0" distR="0" wp14:anchorId="1D1BEBA2" wp14:editId="532B7919">
            <wp:extent cx="5760720" cy="42799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BEBA8EAE-BF5A-486C-A8C5-ECC9F3942E4B}">
                          <a14:imgProps xmlns:a14="http://schemas.microsoft.com/office/drawing/2010/main">
                            <a14:imgLayer r:embed="rId15">
                              <a14:imgEffect>
                                <a14:sharpenSoften amount="-41000"/>
                              </a14:imgEffect>
                            </a14:imgLayer>
                          </a14:imgProps>
                        </a:ext>
                      </a:extLst>
                    </a:blip>
                    <a:srcRect b="44430"/>
                    <a:stretch/>
                  </pic:blipFill>
                  <pic:spPr bwMode="auto">
                    <a:xfrm>
                      <a:off x="0" y="0"/>
                      <a:ext cx="5760720" cy="427990"/>
                    </a:xfrm>
                    <a:prstGeom prst="rect">
                      <a:avLst/>
                    </a:prstGeom>
                    <a:ln>
                      <a:noFill/>
                    </a:ln>
                    <a:extLst>
                      <a:ext uri="{53640926-AAD7-44D8-BBD7-CCE9431645EC}">
                        <a14:shadowObscured xmlns:a14="http://schemas.microsoft.com/office/drawing/2010/main"/>
                      </a:ext>
                    </a:extLst>
                  </pic:spPr>
                </pic:pic>
              </a:graphicData>
            </a:graphic>
          </wp:inline>
        </w:drawing>
      </w:r>
    </w:p>
    <w:p w:rsidR="007D5E5B" w:rsidRDefault="007D5E5B" w:rsidP="007D5E5B">
      <w:r>
        <w:rPr>
          <w:noProof/>
          <w:lang w:eastAsia="sv-SE"/>
        </w:rPr>
        <w:drawing>
          <wp:inline distT="0" distB="0" distL="0" distR="0" wp14:anchorId="45D1865A" wp14:editId="121C1579">
            <wp:extent cx="5760720" cy="795020"/>
            <wp:effectExtent l="0" t="0" r="0" b="508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41000"/>
                              </a14:imgEffect>
                            </a14:imgLayer>
                          </a14:imgProps>
                        </a:ext>
                      </a:extLst>
                    </a:blip>
                    <a:stretch>
                      <a:fillRect/>
                    </a:stretch>
                  </pic:blipFill>
                  <pic:spPr>
                    <a:xfrm>
                      <a:off x="0" y="0"/>
                      <a:ext cx="5760720" cy="795020"/>
                    </a:xfrm>
                    <a:prstGeom prst="rect">
                      <a:avLst/>
                    </a:prstGeom>
                  </pic:spPr>
                </pic:pic>
              </a:graphicData>
            </a:graphic>
          </wp:inline>
        </w:drawing>
      </w:r>
    </w:p>
    <w:p w:rsidR="007D5E5B" w:rsidRDefault="007D5E5B" w:rsidP="007D5E5B">
      <w:r>
        <w:rPr>
          <w:noProof/>
          <w:lang w:eastAsia="sv-SE"/>
        </w:rPr>
        <w:drawing>
          <wp:inline distT="0" distB="0" distL="0" distR="0" wp14:anchorId="5A707036" wp14:editId="268DBCBB">
            <wp:extent cx="5760720" cy="76962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harpenSoften amount="-34000"/>
                              </a14:imgEffect>
                            </a14:imgLayer>
                          </a14:imgProps>
                        </a:ext>
                      </a:extLst>
                    </a:blip>
                    <a:stretch>
                      <a:fillRect/>
                    </a:stretch>
                  </pic:blipFill>
                  <pic:spPr>
                    <a:xfrm>
                      <a:off x="0" y="0"/>
                      <a:ext cx="5760720" cy="769620"/>
                    </a:xfrm>
                    <a:prstGeom prst="rect">
                      <a:avLst/>
                    </a:prstGeom>
                  </pic:spPr>
                </pic:pic>
              </a:graphicData>
            </a:graphic>
          </wp:inline>
        </w:drawing>
      </w:r>
    </w:p>
    <w:p w:rsidR="007D5E5B" w:rsidRDefault="007D5E5B" w:rsidP="007D5E5B">
      <w:r>
        <w:rPr>
          <w:noProof/>
          <w:lang w:eastAsia="sv-SE"/>
        </w:rPr>
        <w:drawing>
          <wp:inline distT="0" distB="0" distL="0" distR="0" wp14:anchorId="268E281A" wp14:editId="36A542F0">
            <wp:extent cx="5760720" cy="833547"/>
            <wp:effectExtent l="0" t="0" r="0" b="508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833547"/>
                    </a:xfrm>
                    <a:prstGeom prst="rect">
                      <a:avLst/>
                    </a:prstGeom>
                  </pic:spPr>
                </pic:pic>
              </a:graphicData>
            </a:graphic>
          </wp:inline>
        </w:drawing>
      </w:r>
    </w:p>
    <w:p w:rsidR="0080111C" w:rsidRDefault="0080111C" w:rsidP="007D5E5B"/>
    <w:p w:rsidR="0080111C" w:rsidRDefault="0080111C">
      <w:r>
        <w:br w:type="page"/>
      </w:r>
    </w:p>
    <w:p w:rsidR="007D5E5B" w:rsidRDefault="00F1502A" w:rsidP="007D5E5B">
      <w:pPr>
        <w:pStyle w:val="Rubrik1"/>
      </w:pPr>
      <w:bookmarkStart w:id="22" w:name="_Toc486841127"/>
      <w:r>
        <w:lastRenderedPageBreak/>
        <w:t>4</w:t>
      </w:r>
      <w:r w:rsidR="007D5E5B">
        <w:t xml:space="preserve"> Arbetssätt</w:t>
      </w:r>
      <w:bookmarkEnd w:id="22"/>
    </w:p>
    <w:p w:rsidR="007D5E5B" w:rsidRDefault="007D5E5B" w:rsidP="007D5E5B">
      <w:r>
        <w:t>Nätverkets nytta skapas i huvudsak i arbetsgrupper som tillsätts vid gemensamma nätverksmöten eller löpande på initiativ från berörda parter. Vid nätverksmöten presenteras både förslag på nya aktiviteter/arbetsgrupper och avrapportering sker från pågående arbetsgrupper. Nätverksmöten hålls vid fastställda tidpunkter</w:t>
      </w:r>
      <w:r w:rsidR="0051028B">
        <w:t xml:space="preserve"> under året (se figur). Sekretariatet bjuder in till mötet, sammanställer agenda, för minnesanteckningar </w:t>
      </w:r>
      <w:r>
        <w:t>samt leder mötena.</w:t>
      </w:r>
    </w:p>
    <w:p w:rsidR="007D5E5B" w:rsidRDefault="00E208CC" w:rsidP="007D5E5B">
      <w:r>
        <w:rPr>
          <w:noProof/>
          <w:lang w:eastAsia="sv-SE"/>
        </w:rPr>
        <w:drawing>
          <wp:inline distT="0" distB="0" distL="0" distR="0" wp14:anchorId="6279B31A" wp14:editId="48241589">
            <wp:extent cx="5760720" cy="3103292"/>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3103292"/>
                    </a:xfrm>
                    <a:prstGeom prst="rect">
                      <a:avLst/>
                    </a:prstGeom>
                  </pic:spPr>
                </pic:pic>
              </a:graphicData>
            </a:graphic>
          </wp:inline>
        </w:drawing>
      </w:r>
    </w:p>
    <w:p w:rsidR="007D5E5B" w:rsidRPr="00472DA3" w:rsidRDefault="007D5E5B" w:rsidP="007D5E5B"/>
    <w:p w:rsidR="007D5E5B" w:rsidRDefault="00F1502A" w:rsidP="007D5E5B">
      <w:pPr>
        <w:pStyle w:val="Rubrik2"/>
      </w:pPr>
      <w:bookmarkStart w:id="23" w:name="_Toc486841128"/>
      <w:r>
        <w:t>4</w:t>
      </w:r>
      <w:r w:rsidR="007D5E5B">
        <w:t>.1 Nätverksmöten: Former, platser och frekvens</w:t>
      </w:r>
      <w:bookmarkEnd w:id="23"/>
    </w:p>
    <w:p w:rsidR="007D5E5B" w:rsidRDefault="007D5E5B" w:rsidP="007D5E5B">
      <w:r>
        <w:t xml:space="preserve">Vid fyra tillfällen per år genomförs nätverksmöten. I januari hålls ett fysiskt heldagsmöte och i september hålls ett fysiskt möte lunch till lunch. Däremellan, i maj och november, hålls </w:t>
      </w:r>
      <w:r w:rsidR="00A009D4">
        <w:t xml:space="preserve">vid behov </w:t>
      </w:r>
      <w:r>
        <w:t>kompletterande distansmöten via telefon.</w:t>
      </w:r>
    </w:p>
    <w:p w:rsidR="007D5E5B" w:rsidRDefault="007D5E5B" w:rsidP="007D5E5B">
      <w:r>
        <w:t>Mötestillfällena är anpassade efter det statliga planeringsåret där regleringsbrev och budgetunderlag utgör styrande ramverk för medverkande myndigheter.</w:t>
      </w:r>
    </w:p>
    <w:p w:rsidR="007D5E5B" w:rsidRDefault="007D5E5B" w:rsidP="007D5E5B">
      <w:r>
        <w:t>De fysiska mötena hålls på plats hos någon av medverkande myndigheter, där värdskapet varierar mellan mötena.</w:t>
      </w:r>
      <w:r w:rsidR="00EE61CE">
        <w:t xml:space="preserve"> Värdskapet innebär att ordna mötesrum i egna lokaler samt att boka förtäring.</w:t>
      </w:r>
      <w:r>
        <w:t xml:space="preserve"> Att träffas på plats i lokal hos medverkande myndigheter medför att de fysiska mötena kan hållas så kostnadseffektivt som möjligt.</w:t>
      </w:r>
    </w:p>
    <w:p w:rsidR="007D5E5B" w:rsidRDefault="007D5E5B" w:rsidP="007D5E5B">
      <w:r>
        <w:t>Varje möte har en stående agenda, men även en punkt för övrigt som ger utrymme för medverkande myndigheter att lyfta aktuella frågor.</w:t>
      </w:r>
      <w:r w:rsidR="00605560">
        <w:t xml:space="preserve"> Inbjudan med agenda till möten skickas två veckor i förväg.</w:t>
      </w:r>
    </w:p>
    <w:p w:rsidR="00283E7D" w:rsidRDefault="00201EC6" w:rsidP="007D5E5B">
      <w:r>
        <w:t>Årligen sammanställs en övergripande beskrivning av nätverkets genomförda arbete. Underlaget för beskrivningen är respektive årsrapportering från de arbetsgrupper som varit aktiva under året</w:t>
      </w:r>
      <w:r w:rsidR="00283E7D">
        <w:t xml:space="preserve"> (s</w:t>
      </w:r>
      <w:r>
        <w:t>e vidare om arbetsgrupper nedan</w:t>
      </w:r>
      <w:r w:rsidR="00283E7D">
        <w:t>)</w:t>
      </w:r>
      <w:r>
        <w:t>.</w:t>
      </w:r>
      <w:r w:rsidR="00283E7D">
        <w:t xml:space="preserve"> Den årliga beskrivningen publiceras på Klimatanpassning.se samt sparas på gemensam arbetsyta i Projectplace.se. </w:t>
      </w:r>
    </w:p>
    <w:p w:rsidR="007D5E5B" w:rsidRDefault="00F1502A" w:rsidP="007D5E5B">
      <w:pPr>
        <w:pStyle w:val="Rubrik2"/>
      </w:pPr>
      <w:bookmarkStart w:id="24" w:name="_Toc486841129"/>
      <w:r>
        <w:lastRenderedPageBreak/>
        <w:t>4</w:t>
      </w:r>
      <w:r w:rsidR="007D5E5B">
        <w:t>.2 Arbetsgrupper</w:t>
      </w:r>
      <w:bookmarkEnd w:id="24"/>
    </w:p>
    <w:p w:rsidR="007D5E5B" w:rsidRDefault="007D5E5B" w:rsidP="007D5E5B">
      <w:r>
        <w:t xml:space="preserve">Nya arbetsgrupper tillsätts </w:t>
      </w:r>
      <w:r w:rsidR="00BD13AD">
        <w:t xml:space="preserve">i huvudsak </w:t>
      </w:r>
      <w:r>
        <w:t>vid de gemensamma nätverksmötena. För att underlätta bildandet av nya grupper ska förslaget till arbetsgrupp beskrivas i ett formulär</w:t>
      </w:r>
      <w:r w:rsidR="00881208">
        <w:t xml:space="preserve"> (idéskiss)</w:t>
      </w:r>
      <w:r>
        <w:t xml:space="preserve"> som bifogas inbjudan till nätverksmötet. På nätverksmötet diskuteras idéskissen och beslut fattas att antingen (1) utse en sammankallande/huvudansvarig myndighet och starta en arbetsgrupp, eller (2) att bordlägga idén till en idébank.</w:t>
      </w:r>
    </w:p>
    <w:p w:rsidR="007D5E5B" w:rsidRDefault="007D5E5B" w:rsidP="007D5E5B">
      <w:r>
        <w:t>Arbetsgrupper kan även startas löpande mellan nätverksmöten. Det sker då genom initiativ från berörda myndigheter. Även i dessa fall dokumenteras idén på samma formulär.</w:t>
      </w:r>
    </w:p>
    <w:p w:rsidR="00623D6B" w:rsidRDefault="00623D6B" w:rsidP="007D5E5B">
      <w:r>
        <w:t>En förteckning över aktiva arbetsgrupper finns lagrad på Projectplace.se</w:t>
      </w:r>
    </w:p>
    <w:p w:rsidR="007D5E5B" w:rsidRDefault="007D5E5B" w:rsidP="007D5E5B">
      <w:r>
        <w:t>Varje arbetsgrupp har en myndighet som är sammankallande/huvudansvarig. Att vara sammankallande/huvudansvarig innebär att kalla till nödvändiga möten samt se till att resultatet från arbetsgruppen blir publicerat, levererat och vid behov förvaltat.</w:t>
      </w:r>
    </w:p>
    <w:p w:rsidR="00BF2462" w:rsidRPr="009A2F5B" w:rsidRDefault="00BF2462" w:rsidP="007D5E5B">
      <w:r w:rsidRPr="00506B84">
        <w:t xml:space="preserve">Bemanningen i arbetsgrupperna består av representanter från myndighetsnätverkets medlemmar, det finns dock inget som hindrar att även representanter från andra myndigheter, </w:t>
      </w:r>
      <w:r w:rsidR="00381666">
        <w:t xml:space="preserve">kommuner, </w:t>
      </w:r>
      <w:r w:rsidRPr="00506B84">
        <w:t>universitet, branschorganisationer eller företag deltar i arbetet.</w:t>
      </w:r>
    </w:p>
    <w:p w:rsidR="007D5E5B" w:rsidRDefault="007D5E5B" w:rsidP="007D5E5B">
      <w:r>
        <w:t>Kommunikation och dokumentation – hanteras enligt ö</w:t>
      </w:r>
      <w:r w:rsidR="00DA1C9B">
        <w:t>verens</w:t>
      </w:r>
      <w:r>
        <w:t>k</w:t>
      </w:r>
      <w:r w:rsidR="00DA1C9B">
        <w:t>ommelse</w:t>
      </w:r>
      <w:r>
        <w:t xml:space="preserve"> i respektive arbetsgrupp. All form av dokumentation sparas på nätve</w:t>
      </w:r>
      <w:r w:rsidR="00623D6B">
        <w:t>rksgemensam plats i Projectplace.se</w:t>
      </w:r>
      <w:r>
        <w:t>.</w:t>
      </w:r>
    </w:p>
    <w:p w:rsidR="007D5E5B" w:rsidRDefault="007D5E5B" w:rsidP="007D5E5B">
      <w:r>
        <w:t>Pågående arbetsgrupper avrapporterar framstegen muntligt vid nätverksmötena, samt sammanställer en årsrapportering i en gemensam mall.</w:t>
      </w:r>
    </w:p>
    <w:p w:rsidR="007F1631" w:rsidRDefault="007F1631" w:rsidP="007D5E5B">
      <w:r>
        <w:t xml:space="preserve">Ambitionen är att ta lärdom från </w:t>
      </w:r>
      <w:r w:rsidR="00887106">
        <w:t>pågående och slutförda</w:t>
      </w:r>
      <w:r>
        <w:t xml:space="preserve"> arbetsgrupper </w:t>
      </w:r>
      <w:r w:rsidR="00887106">
        <w:t>v</w:t>
      </w:r>
      <w:r>
        <w:t>i</w:t>
      </w:r>
      <w:r w:rsidR="00887106">
        <w:t>d</w:t>
      </w:r>
      <w:r>
        <w:t xml:space="preserve"> uppstart av ny </w:t>
      </w:r>
      <w:r w:rsidR="00887106">
        <w:t xml:space="preserve">grupp </w:t>
      </w:r>
      <w:r>
        <w:t xml:space="preserve">eller pågående arbete i parallella arbetsgrupper. Lärdomar fångas </w:t>
      </w:r>
      <w:r w:rsidR="00887106">
        <w:t>löp</w:t>
      </w:r>
      <w:r>
        <w:t>a</w:t>
      </w:r>
      <w:r w:rsidR="00887106">
        <w:t>n</w:t>
      </w:r>
      <w:r>
        <w:t>de upp vid stående avrapporteringar i samband med nätverksmöten, samt i sammanställning av årsrapportering.</w:t>
      </w:r>
    </w:p>
    <w:p w:rsidR="007D5E5B" w:rsidRDefault="00F1502A" w:rsidP="007D5E5B">
      <w:pPr>
        <w:pStyle w:val="Rubrik2"/>
      </w:pPr>
      <w:bookmarkStart w:id="25" w:name="_Toc486841130"/>
      <w:r>
        <w:t>4</w:t>
      </w:r>
      <w:r w:rsidR="007D5E5B">
        <w:t>.3 Dokumentation</w:t>
      </w:r>
      <w:bookmarkEnd w:id="25"/>
    </w:p>
    <w:p w:rsidR="00DE55E2" w:rsidRDefault="00DE55E2" w:rsidP="00DE55E2">
      <w:r>
        <w:t>Gemensamma dokument, såsom protokoll, minnesanteckningar eller idéskisser, samlas och lagras på Projectplace.se. Sekretariatet är Administratör av behörigheter på Projectplace.se.</w:t>
      </w:r>
    </w:p>
    <w:p w:rsidR="007D5E5B" w:rsidRDefault="00DE55E2" w:rsidP="007D5E5B">
      <w:r>
        <w:t xml:space="preserve">Varje </w:t>
      </w:r>
      <w:r w:rsidR="00757B70">
        <w:t>medverkande myndighet</w:t>
      </w:r>
      <w:r>
        <w:t xml:space="preserve"> erhåller behörighet och inloggningsmöjlighet för samtliga personer som bedöms ha behov av åtkomst. Önskemål om behörigheter ställs till sekretariatet.</w:t>
      </w:r>
    </w:p>
    <w:p w:rsidR="001A0F42" w:rsidRDefault="00DA1C9B" w:rsidP="007D5E5B">
      <w:r>
        <w:t>Externa deltagare i arbetsgrupper erhåller inte behörighet till Projectplace.se.</w:t>
      </w:r>
    </w:p>
    <w:p w:rsidR="004A7FF5" w:rsidRDefault="00F1502A" w:rsidP="004A7FF5">
      <w:pPr>
        <w:pStyle w:val="Rubrik2"/>
      </w:pPr>
      <w:bookmarkStart w:id="26" w:name="_Toc486841131"/>
      <w:r>
        <w:t>4</w:t>
      </w:r>
      <w:r w:rsidR="004A7FF5">
        <w:t>.4 Extern kommunikation</w:t>
      </w:r>
      <w:r w:rsidR="00047EA5">
        <w:t xml:space="preserve"> från nätverket</w:t>
      </w:r>
      <w:bookmarkEnd w:id="26"/>
    </w:p>
    <w:p w:rsidR="00DA1C9B" w:rsidRPr="00F277B6" w:rsidRDefault="00DA1C9B" w:rsidP="00DA1C9B">
      <w:r w:rsidRPr="00F277B6">
        <w:t xml:space="preserve">Information om </w:t>
      </w:r>
      <w:r w:rsidR="00D57D51">
        <w:t>M</w:t>
      </w:r>
      <w:r w:rsidRPr="00F277B6">
        <w:t xml:space="preserve">yndighetnätverket </w:t>
      </w:r>
      <w:r w:rsidR="00D57D51">
        <w:t xml:space="preserve">för klimatanpassning </w:t>
      </w:r>
      <w:r w:rsidRPr="00F277B6">
        <w:t>presenteras på</w:t>
      </w:r>
      <w:r w:rsidR="00D57D51">
        <w:t xml:space="preserve"> Klimatanpassningsportalen</w:t>
      </w:r>
      <w:r w:rsidRPr="00F277B6">
        <w:t xml:space="preserve"> </w:t>
      </w:r>
      <w:hyperlink r:id="rId24" w:history="1">
        <w:r w:rsidRPr="00A235BB">
          <w:rPr>
            <w:rStyle w:val="Hyperlnk"/>
          </w:rPr>
          <w:t>www.klimatanpassning.se</w:t>
        </w:r>
      </w:hyperlink>
      <w:r>
        <w:t xml:space="preserve"> under fliken ”Om oss”.</w:t>
      </w:r>
    </w:p>
    <w:p w:rsidR="004A7FF5" w:rsidRPr="00F277B6" w:rsidRDefault="004A7FF5" w:rsidP="007D5E5B">
      <w:r w:rsidRPr="00F277B6">
        <w:t xml:space="preserve">Den huvudsakliga kanalen för extern kommunikation av </w:t>
      </w:r>
      <w:r w:rsidR="00047EA5">
        <w:t>resultat</w:t>
      </w:r>
      <w:r w:rsidRPr="00F277B6">
        <w:t xml:space="preserve"> </w:t>
      </w:r>
      <w:r w:rsidR="00047EA5">
        <w:t>från</w:t>
      </w:r>
      <w:r w:rsidRPr="00F277B6">
        <w:t xml:space="preserve"> myndighetsnätverkets arbete är</w:t>
      </w:r>
      <w:r w:rsidR="005514D3" w:rsidRPr="00F277B6">
        <w:t xml:space="preserve"> </w:t>
      </w:r>
      <w:r w:rsidR="001C15A5">
        <w:t>K</w:t>
      </w:r>
      <w:r w:rsidR="00935E30">
        <w:t>limatanpassnings</w:t>
      </w:r>
      <w:r w:rsidR="005514D3" w:rsidRPr="00F277B6">
        <w:t>portalen</w:t>
      </w:r>
      <w:r w:rsidRPr="00F277B6">
        <w:t xml:space="preserve"> </w:t>
      </w:r>
      <w:r w:rsidR="005514D3" w:rsidRPr="00F277B6">
        <w:t>och administreras enligt upparbe</w:t>
      </w:r>
      <w:r w:rsidR="001C15A5">
        <w:t>tade rutiner kring publicering</w:t>
      </w:r>
      <w:r w:rsidR="005514D3" w:rsidRPr="00F277B6">
        <w:t xml:space="preserve"> på portalen.</w:t>
      </w:r>
    </w:p>
    <w:p w:rsidR="004A7FF5" w:rsidRDefault="00D57D51" w:rsidP="007D5E5B">
      <w:r>
        <w:t xml:space="preserve">Medverkande </w:t>
      </w:r>
      <w:r w:rsidR="004A7FF5" w:rsidRPr="00F277B6">
        <w:t xml:space="preserve">myndigheter ska i möjligaste mån även sprida </w:t>
      </w:r>
      <w:r w:rsidR="00ED1985">
        <w:t xml:space="preserve">av nätverket </w:t>
      </w:r>
      <w:r w:rsidR="004A7FF5" w:rsidRPr="00F277B6">
        <w:t>gemensamt beslutad extern information via egna befintliga kommunikationskanaler.</w:t>
      </w:r>
    </w:p>
    <w:p w:rsidR="00047EA5" w:rsidRDefault="001C15A5" w:rsidP="007D5E5B">
      <w:r>
        <w:lastRenderedPageBreak/>
        <w:t>Marknadsföring av K</w:t>
      </w:r>
      <w:r w:rsidR="00047EA5">
        <w:t>limatanpassningsportalen sker enligt särskild rutin.</w:t>
      </w:r>
    </w:p>
    <w:p w:rsidR="002908FD" w:rsidRDefault="00F1502A" w:rsidP="002908FD">
      <w:pPr>
        <w:pStyle w:val="Rubrik2"/>
      </w:pPr>
      <w:bookmarkStart w:id="27" w:name="_Toc486841132"/>
      <w:r>
        <w:t>4</w:t>
      </w:r>
      <w:r w:rsidR="002908FD">
        <w:t>.5 Informationsutbyte med andra nationella myndighetsnätverk</w:t>
      </w:r>
      <w:bookmarkEnd w:id="27"/>
    </w:p>
    <w:p w:rsidR="00F360A2" w:rsidRDefault="00B34582" w:rsidP="007D5E5B">
      <w:r>
        <w:t xml:space="preserve">Som nämnts tidigare finns flera etablerade myndighetsnätverk med fokus på enskilda samhällseffekter av ett förändrat klimat. Bilaga 1 visar en översikt (dock ej komplett) på sådana myndighetsnätverk. I samtliga av övriga identifierade nätverk finns representation av minst en aktör från Myndighetsnätverket för klimatanpassning. </w:t>
      </w:r>
    </w:p>
    <w:p w:rsidR="00612691" w:rsidRDefault="00612691" w:rsidP="007D5E5B">
      <w:r>
        <w:t>Ambitionen är att tydliggöra informationsutbytet mellan övriga nationella nätverk och detta Myndighetsnätverk för klimatanpassning. Detta informationsutbyte är viktigt, dels för att undvika dubbelarbete mellan nätverken, men även för att förstå vad som sker inom olika klimatanpassningsinitiativ i Sverige.</w:t>
      </w:r>
    </w:p>
    <w:p w:rsidR="00612691" w:rsidRDefault="00612691" w:rsidP="007D5E5B">
      <w:r>
        <w:t xml:space="preserve">Myndighetsnätverket för </w:t>
      </w:r>
      <w:r w:rsidR="00F4195C">
        <w:t>klimatanpassning</w:t>
      </w:r>
      <w:r>
        <w:t xml:space="preserve"> har nedanstående </w:t>
      </w:r>
      <w:r w:rsidR="00F4195C">
        <w:t xml:space="preserve">aktörer som </w:t>
      </w:r>
      <w:r>
        <w:t>representanter med ansvar för informationsutbyte med respektive nätverk</w:t>
      </w:r>
      <w:r w:rsidR="0076130C">
        <w:t>. Syftet med ansvaret är att utgöra en informationsbrygga mellan nätverken.</w:t>
      </w:r>
      <w:r w:rsidR="00D27C00">
        <w:t xml:space="preserve"> I</w:t>
      </w:r>
      <w:r w:rsidR="0076130C">
        <w:t>nformationsutbyte</w:t>
      </w:r>
      <w:r w:rsidR="00D27C00">
        <w:t>t</w:t>
      </w:r>
      <w:r w:rsidR="0076130C">
        <w:t xml:space="preserve"> innebär att på gemensamma nätverksmöten informera om, för nätverkets arbete, relevant information </w:t>
      </w:r>
      <w:r w:rsidR="0076130C" w:rsidRPr="0076130C">
        <w:rPr>
          <w:i/>
        </w:rPr>
        <w:t>från</w:t>
      </w:r>
      <w:r w:rsidR="0076130C">
        <w:t xml:space="preserve"> det andra nätverkets arbete.  På samma sätt ingår även att vidareförmedla information </w:t>
      </w:r>
      <w:r w:rsidR="0076130C" w:rsidRPr="0076130C">
        <w:rPr>
          <w:i/>
        </w:rPr>
        <w:t>till</w:t>
      </w:r>
      <w:r w:rsidR="0076130C">
        <w:t xml:space="preserve"> det andra nätverket via myndighetens representant i det </w:t>
      </w:r>
      <w:r w:rsidR="00E172DF">
        <w:t xml:space="preserve">andra </w:t>
      </w:r>
      <w:r w:rsidR="0076130C">
        <w:t>nätverket.</w:t>
      </w:r>
    </w:p>
    <w:tbl>
      <w:tblPr>
        <w:tblStyle w:val="Tabellrutnt"/>
        <w:tblW w:w="9072" w:type="dxa"/>
        <w:tblInd w:w="108" w:type="dxa"/>
        <w:tblLook w:val="04A0" w:firstRow="1" w:lastRow="0" w:firstColumn="1" w:lastColumn="0" w:noHBand="0" w:noVBand="1"/>
      </w:tblPr>
      <w:tblGrid>
        <w:gridCol w:w="3119"/>
        <w:gridCol w:w="5953"/>
      </w:tblGrid>
      <w:tr w:rsidR="00F4195C" w:rsidRPr="00365220" w:rsidTr="00F4195C">
        <w:tc>
          <w:tcPr>
            <w:tcW w:w="3119" w:type="dxa"/>
            <w:tcBorders>
              <w:bottom w:val="single" w:sz="18" w:space="0" w:color="auto"/>
            </w:tcBorders>
          </w:tcPr>
          <w:p w:rsidR="00F4195C" w:rsidRPr="00365220" w:rsidRDefault="00F4195C" w:rsidP="00F4195C">
            <w:pPr>
              <w:rPr>
                <w:b/>
                <w:sz w:val="24"/>
              </w:rPr>
            </w:pPr>
            <w:r>
              <w:rPr>
                <w:b/>
                <w:sz w:val="24"/>
              </w:rPr>
              <w:t>Aktör med ansvar för informationsutbyte</w:t>
            </w:r>
          </w:p>
        </w:tc>
        <w:tc>
          <w:tcPr>
            <w:tcW w:w="5953" w:type="dxa"/>
            <w:tcBorders>
              <w:bottom w:val="single" w:sz="18" w:space="0" w:color="auto"/>
            </w:tcBorders>
          </w:tcPr>
          <w:p w:rsidR="00F4195C" w:rsidRPr="00365220" w:rsidRDefault="00F4195C" w:rsidP="001A70EC">
            <w:pPr>
              <w:rPr>
                <w:b/>
                <w:sz w:val="24"/>
              </w:rPr>
            </w:pPr>
            <w:r>
              <w:rPr>
                <w:b/>
                <w:sz w:val="24"/>
              </w:rPr>
              <w:t>Annat nationellt nätverk</w:t>
            </w:r>
          </w:p>
        </w:tc>
      </w:tr>
      <w:tr w:rsidR="00F4195C" w:rsidTr="00F4195C">
        <w:trPr>
          <w:trHeight w:val="227"/>
        </w:trPr>
        <w:tc>
          <w:tcPr>
            <w:tcW w:w="3119" w:type="dxa"/>
            <w:tcBorders>
              <w:top w:val="single" w:sz="18" w:space="0" w:color="auto"/>
            </w:tcBorders>
            <w:vAlign w:val="center"/>
          </w:tcPr>
          <w:p w:rsidR="00F4195C" w:rsidRDefault="00F4195C" w:rsidP="001A70EC">
            <w:r>
              <w:t>Livsmedelsverket</w:t>
            </w:r>
          </w:p>
        </w:tc>
        <w:tc>
          <w:tcPr>
            <w:tcW w:w="5953" w:type="dxa"/>
            <w:tcBorders>
              <w:top w:val="single" w:sz="18" w:space="0" w:color="auto"/>
            </w:tcBorders>
            <w:vAlign w:val="center"/>
          </w:tcPr>
          <w:p w:rsidR="00F4195C" w:rsidRPr="007420CD" w:rsidRDefault="00F4195C" w:rsidP="001A70EC">
            <w:pPr>
              <w:rPr>
                <w:b/>
              </w:rPr>
            </w:pPr>
            <w:r w:rsidRPr="007420CD">
              <w:rPr>
                <w:b/>
              </w:rPr>
              <w:t>Nationellt nätverk för dricksvatten</w:t>
            </w:r>
          </w:p>
        </w:tc>
      </w:tr>
      <w:tr w:rsidR="00F4195C" w:rsidTr="00F4195C">
        <w:tc>
          <w:tcPr>
            <w:tcW w:w="3119" w:type="dxa"/>
            <w:vAlign w:val="center"/>
          </w:tcPr>
          <w:p w:rsidR="00F4195C" w:rsidRDefault="00F4195C" w:rsidP="001A70EC">
            <w:r>
              <w:t>SGI</w:t>
            </w:r>
          </w:p>
        </w:tc>
        <w:tc>
          <w:tcPr>
            <w:tcW w:w="5953" w:type="dxa"/>
            <w:vAlign w:val="center"/>
          </w:tcPr>
          <w:p w:rsidR="00F4195C" w:rsidRPr="007420CD" w:rsidRDefault="00F4195C" w:rsidP="001A70EC">
            <w:pPr>
              <w:rPr>
                <w:b/>
              </w:rPr>
            </w:pPr>
            <w:r w:rsidRPr="007420CD">
              <w:rPr>
                <w:b/>
              </w:rPr>
              <w:t>Myndighetsnätverket stranderosion</w:t>
            </w:r>
          </w:p>
        </w:tc>
      </w:tr>
      <w:tr w:rsidR="00F4195C" w:rsidTr="00F4195C">
        <w:tc>
          <w:tcPr>
            <w:tcW w:w="3119" w:type="dxa"/>
            <w:vAlign w:val="center"/>
          </w:tcPr>
          <w:p w:rsidR="00F4195C" w:rsidRDefault="00F4195C" w:rsidP="001A70EC">
            <w:r>
              <w:t>SGI</w:t>
            </w:r>
          </w:p>
        </w:tc>
        <w:tc>
          <w:tcPr>
            <w:tcW w:w="5953" w:type="dxa"/>
            <w:vAlign w:val="center"/>
          </w:tcPr>
          <w:p w:rsidR="00F4195C" w:rsidRPr="007420CD" w:rsidRDefault="00F4195C" w:rsidP="001A70EC">
            <w:pPr>
              <w:rPr>
                <w:b/>
              </w:rPr>
            </w:pPr>
            <w:r w:rsidRPr="007420CD">
              <w:rPr>
                <w:b/>
              </w:rPr>
              <w:t>Delegationen för ras</w:t>
            </w:r>
            <w:r>
              <w:rPr>
                <w:b/>
              </w:rPr>
              <w:t>-</w:t>
            </w:r>
            <w:r w:rsidRPr="007420CD">
              <w:rPr>
                <w:b/>
              </w:rPr>
              <w:t xml:space="preserve"> och skred</w:t>
            </w:r>
            <w:r>
              <w:rPr>
                <w:b/>
              </w:rPr>
              <w:t>frågor</w:t>
            </w:r>
          </w:p>
        </w:tc>
      </w:tr>
      <w:tr w:rsidR="00F4195C" w:rsidTr="00F4195C">
        <w:tc>
          <w:tcPr>
            <w:tcW w:w="3119" w:type="dxa"/>
            <w:vAlign w:val="center"/>
          </w:tcPr>
          <w:p w:rsidR="00F4195C" w:rsidRDefault="00F4195C" w:rsidP="001A70EC">
            <w:r>
              <w:t>SMHI</w:t>
            </w:r>
          </w:p>
        </w:tc>
        <w:tc>
          <w:tcPr>
            <w:tcW w:w="5953" w:type="dxa"/>
            <w:vAlign w:val="center"/>
          </w:tcPr>
          <w:p w:rsidR="00F4195C" w:rsidRPr="007420CD" w:rsidRDefault="00F4195C" w:rsidP="001A70EC">
            <w:pPr>
              <w:rPr>
                <w:b/>
              </w:rPr>
            </w:pPr>
            <w:r w:rsidRPr="007420CD">
              <w:rPr>
                <w:b/>
              </w:rPr>
              <w:t>Dammsäkerhetskommittéen</w:t>
            </w:r>
          </w:p>
        </w:tc>
      </w:tr>
      <w:tr w:rsidR="00F4195C" w:rsidTr="00F4195C">
        <w:tc>
          <w:tcPr>
            <w:tcW w:w="3119" w:type="dxa"/>
            <w:vAlign w:val="center"/>
          </w:tcPr>
          <w:p w:rsidR="00F4195C" w:rsidRDefault="00F4195C" w:rsidP="001A70EC">
            <w:r>
              <w:t>MSB</w:t>
            </w:r>
          </w:p>
        </w:tc>
        <w:tc>
          <w:tcPr>
            <w:tcW w:w="5953" w:type="dxa"/>
            <w:vAlign w:val="center"/>
          </w:tcPr>
          <w:p w:rsidR="00F4195C" w:rsidRPr="007420CD" w:rsidRDefault="00F4195C" w:rsidP="001A70EC">
            <w:pPr>
              <w:rPr>
                <w:b/>
              </w:rPr>
            </w:pPr>
            <w:r w:rsidRPr="007420CD">
              <w:rPr>
                <w:b/>
              </w:rPr>
              <w:t>Arbetsgruppen för naturolyckor och klimatanpassning</w:t>
            </w:r>
          </w:p>
        </w:tc>
      </w:tr>
      <w:tr w:rsidR="00F4195C" w:rsidTr="00F4195C">
        <w:tc>
          <w:tcPr>
            <w:tcW w:w="3119" w:type="dxa"/>
            <w:vAlign w:val="center"/>
          </w:tcPr>
          <w:p w:rsidR="00F4195C" w:rsidRDefault="00F4195C" w:rsidP="001A70EC">
            <w:r>
              <w:t>Boverket</w:t>
            </w:r>
          </w:p>
        </w:tc>
        <w:tc>
          <w:tcPr>
            <w:tcW w:w="5953" w:type="dxa"/>
            <w:vAlign w:val="center"/>
          </w:tcPr>
          <w:p w:rsidR="00F4195C" w:rsidRPr="007420CD" w:rsidRDefault="00F4195C" w:rsidP="001A70EC">
            <w:pPr>
              <w:rPr>
                <w:b/>
              </w:rPr>
            </w:pPr>
            <w:r w:rsidRPr="007420CD">
              <w:rPr>
                <w:b/>
              </w:rPr>
              <w:t>Plattform för hållbara städer</w:t>
            </w:r>
          </w:p>
        </w:tc>
      </w:tr>
      <w:tr w:rsidR="00F4195C" w:rsidTr="00F4195C">
        <w:tc>
          <w:tcPr>
            <w:tcW w:w="3119" w:type="dxa"/>
            <w:vAlign w:val="center"/>
          </w:tcPr>
          <w:p w:rsidR="00F4195C" w:rsidRDefault="00F4195C" w:rsidP="001A70EC">
            <w:r>
              <w:t>HaV</w:t>
            </w:r>
          </w:p>
        </w:tc>
        <w:tc>
          <w:tcPr>
            <w:tcW w:w="5953" w:type="dxa"/>
            <w:vAlign w:val="center"/>
          </w:tcPr>
          <w:p w:rsidR="00F4195C" w:rsidRPr="007420CD" w:rsidRDefault="00F4195C" w:rsidP="001A70EC">
            <w:pPr>
              <w:rPr>
                <w:b/>
              </w:rPr>
            </w:pPr>
            <w:r w:rsidRPr="007420CD">
              <w:rPr>
                <w:b/>
              </w:rPr>
              <w:t>Myndighetssamverkan för Copernicus</w:t>
            </w:r>
          </w:p>
        </w:tc>
      </w:tr>
      <w:tr w:rsidR="00F4195C" w:rsidTr="00F4195C">
        <w:trPr>
          <w:trHeight w:val="78"/>
        </w:trPr>
        <w:tc>
          <w:tcPr>
            <w:tcW w:w="3119" w:type="dxa"/>
            <w:vAlign w:val="center"/>
          </w:tcPr>
          <w:p w:rsidR="00F4195C" w:rsidRDefault="00F4195C" w:rsidP="001A70EC">
            <w:r>
              <w:t>Länsstyrelserna</w:t>
            </w:r>
          </w:p>
        </w:tc>
        <w:tc>
          <w:tcPr>
            <w:tcW w:w="5953" w:type="dxa"/>
            <w:vAlign w:val="center"/>
          </w:tcPr>
          <w:p w:rsidR="00F4195C" w:rsidRPr="007420CD" w:rsidRDefault="00F4195C" w:rsidP="001A70EC">
            <w:pPr>
              <w:rPr>
                <w:b/>
              </w:rPr>
            </w:pPr>
            <w:r w:rsidRPr="007420CD">
              <w:rPr>
                <w:b/>
              </w:rPr>
              <w:t>Länsstyrelsernas nätverk</w:t>
            </w:r>
            <w:r>
              <w:rPr>
                <w:b/>
              </w:rPr>
              <w:t xml:space="preserve"> av klimatanpassningssamordnare</w:t>
            </w:r>
          </w:p>
        </w:tc>
      </w:tr>
    </w:tbl>
    <w:p w:rsidR="001A0F42" w:rsidRDefault="00F1502A" w:rsidP="001A0F42">
      <w:pPr>
        <w:pStyle w:val="Rubrik1"/>
      </w:pPr>
      <w:bookmarkStart w:id="28" w:name="_Toc486841133"/>
      <w:r>
        <w:t>5</w:t>
      </w:r>
      <w:r w:rsidR="001A0F42">
        <w:t xml:space="preserve"> Finansiering av nätverkets arbete</w:t>
      </w:r>
      <w:bookmarkEnd w:id="28"/>
    </w:p>
    <w:p w:rsidR="000C455B" w:rsidRDefault="00896941" w:rsidP="00896941">
      <w:r>
        <w:t xml:space="preserve">Arbetet i myndighetsnätverket bygger på samverkan. I detta sammanhang innebär samverkan att respektive deltagande </w:t>
      </w:r>
      <w:r w:rsidR="00D1569D">
        <w:t>aktör</w:t>
      </w:r>
      <w:r>
        <w:t xml:space="preserve"> själv </w:t>
      </w:r>
      <w:r w:rsidR="00B850F9">
        <w:t>finansierar</w:t>
      </w:r>
      <w:r>
        <w:t xml:space="preserve"> </w:t>
      </w:r>
      <w:r w:rsidR="00CD7630">
        <w:t>sitt deltagande</w:t>
      </w:r>
      <w:r>
        <w:t xml:space="preserve"> i gemensamma aktiviteter</w:t>
      </w:r>
      <w:r w:rsidR="008F4BF7">
        <w:t>, såsom nätverksmöten och arbetsgrupper</w:t>
      </w:r>
      <w:r>
        <w:t>.</w:t>
      </w:r>
      <w:r w:rsidR="000C455B">
        <w:t xml:space="preserve"> </w:t>
      </w:r>
    </w:p>
    <w:p w:rsidR="00896941" w:rsidRDefault="000C455B" w:rsidP="00896941">
      <w:r>
        <w:t>Arbetsgrupper kan söka finansiering från andra källor.</w:t>
      </w:r>
    </w:p>
    <w:p w:rsidR="00F3093B" w:rsidRPr="0000005C" w:rsidRDefault="00896941" w:rsidP="00896941">
      <w:r>
        <w:t>Undantaget från ovanstående är att Nationellt kunskapscentrum för klimatanpassning står för kostnader för förtäring i samba</w:t>
      </w:r>
      <w:r w:rsidR="00DB6254">
        <w:t xml:space="preserve">nd med </w:t>
      </w:r>
      <w:r w:rsidR="00E227E5">
        <w:t xml:space="preserve">samtliga </w:t>
      </w:r>
      <w:r w:rsidR="00DB6254">
        <w:t xml:space="preserve">gemensamma fysiska </w:t>
      </w:r>
      <w:r w:rsidR="00DB6254" w:rsidRPr="0000005C">
        <w:t>nätverksmöten</w:t>
      </w:r>
      <w:r w:rsidR="00F3093B" w:rsidRPr="0000005C">
        <w:t>.</w:t>
      </w:r>
      <w:r w:rsidR="00DB6254" w:rsidRPr="0000005C">
        <w:t xml:space="preserve"> </w:t>
      </w:r>
    </w:p>
    <w:p w:rsidR="007D5E5B" w:rsidRDefault="006E189A" w:rsidP="007D5E5B">
      <w:r>
        <w:t xml:space="preserve">Nationellt kunskapscentrum för klimatanpassning </w:t>
      </w:r>
      <w:r w:rsidR="00B850F9">
        <w:t>finansierar</w:t>
      </w:r>
      <w:r>
        <w:t xml:space="preserve"> sekretariatsfunktionen</w:t>
      </w:r>
      <w:r w:rsidR="00B850F9">
        <w:t xml:space="preserve"> inklusive licensavgift på Projectplace.se för gemensam dokumentlagring.</w:t>
      </w:r>
      <w:r w:rsidR="007D5E5B">
        <w:br w:type="page"/>
      </w:r>
    </w:p>
    <w:p w:rsidR="007D5E5B" w:rsidRDefault="007D5E5B" w:rsidP="007D5E5B">
      <w:r>
        <w:lastRenderedPageBreak/>
        <w:t xml:space="preserve">Bilaga 1. Sammanställning av nationella </w:t>
      </w:r>
      <w:r w:rsidR="00675071">
        <w:t>myndighets</w:t>
      </w:r>
      <w:r>
        <w:t>nätverk</w:t>
      </w:r>
      <w:r w:rsidR="008F7ED3">
        <w:t xml:space="preserve"> mm.</w:t>
      </w:r>
      <w:r>
        <w:t xml:space="preserve"> med koppling till klimatanpassning</w:t>
      </w:r>
      <w:r w:rsidR="003610F1">
        <w:br/>
        <w:t>Uppdaterad 2017-01-25.</w:t>
      </w:r>
    </w:p>
    <w:p w:rsidR="007D5E5B" w:rsidRDefault="00E23347" w:rsidP="007D5E5B">
      <w:r w:rsidRPr="005B5BE0">
        <w:rPr>
          <w:noProof/>
          <w:lang w:eastAsia="sv-SE"/>
        </w:rPr>
        <mc:AlternateContent>
          <mc:Choice Requires="wps">
            <w:drawing>
              <wp:anchor distT="0" distB="0" distL="114300" distR="114300" simplePos="0" relativeHeight="251661312" behindDoc="1" locked="0" layoutInCell="1" allowOverlap="1" wp14:anchorId="5D673F12" wp14:editId="5CEB876E">
                <wp:simplePos x="0" y="0"/>
                <wp:positionH relativeFrom="column">
                  <wp:posOffset>1664335</wp:posOffset>
                </wp:positionH>
                <wp:positionV relativeFrom="paragraph">
                  <wp:posOffset>2159635</wp:posOffset>
                </wp:positionV>
                <wp:extent cx="1466850" cy="2046605"/>
                <wp:effectExtent l="0" t="0" r="19050" b="26035"/>
                <wp:wrapThrough wrapText="bothSides">
                  <wp:wrapPolygon edited="0">
                    <wp:start x="0" y="0"/>
                    <wp:lineTo x="0" y="21688"/>
                    <wp:lineTo x="21600" y="21688"/>
                    <wp:lineTo x="21600" y="0"/>
                    <wp:lineTo x="0" y="0"/>
                  </wp:wrapPolygon>
                </wp:wrapThrough>
                <wp:docPr id="28" name="textruta 4"/>
                <wp:cNvGraphicFramePr/>
                <a:graphic xmlns:a="http://schemas.openxmlformats.org/drawingml/2006/main">
                  <a:graphicData uri="http://schemas.microsoft.com/office/word/2010/wordprocessingShape">
                    <wps:wsp>
                      <wps:cNvSpPr txBox="1"/>
                      <wps:spPr>
                        <a:xfrm>
                          <a:off x="0" y="0"/>
                          <a:ext cx="1466850" cy="2046605"/>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Delegationen för </w:t>
                            </w:r>
                            <w:r w:rsidRPr="00E23347">
                              <w:rPr>
                                <w:rFonts w:asciiTheme="minorHAnsi" w:hAnsi="Calibri" w:cstheme="minorBidi"/>
                                <w:b/>
                                <w:color w:val="000000" w:themeColor="text1"/>
                                <w:kern w:val="24"/>
                                <w:sz w:val="22"/>
                                <w:szCs w:val="28"/>
                              </w:rPr>
                              <w:br/>
                            </w:r>
                            <w:r w:rsidRPr="00306AF7">
                              <w:rPr>
                                <w:rFonts w:asciiTheme="minorHAnsi" w:hAnsi="Calibri" w:cstheme="minorBidi"/>
                                <w:b/>
                                <w:kern w:val="24"/>
                                <w:sz w:val="22"/>
                                <w:szCs w:val="28"/>
                              </w:rPr>
                              <w:t>ras och skred</w:t>
                            </w:r>
                            <w:r w:rsidR="002C308A" w:rsidRPr="00306AF7">
                              <w:rPr>
                                <w:rFonts w:asciiTheme="minorHAnsi" w:hAnsi="Calibri" w:cstheme="minorBidi"/>
                                <w:b/>
                                <w:kern w:val="24"/>
                                <w:sz w:val="22"/>
                                <w:szCs w:val="28"/>
                              </w:rPr>
                              <w:t>frågor</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Trafikverket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SGU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Sjöfartsverket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HaV</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4" o:spid="_x0000_s1029" type="#_x0000_t202" style="position:absolute;margin-left:131.05pt;margin-top:170.05pt;width:115.5pt;height:161.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J7uwEAAGEDAAAOAAAAZHJzL2Uyb0RvYy54bWysU8Fu2zAMvQ/YPwi6L3aDNuiMOMXWorsM&#10;24B2H6DIUixAEjWKiZ2/H6WkabHdhl1kUSQf+R7p9d0cvDgYzA5iL68WrRQmahhc3PXy5/Pjh1sp&#10;Mqk4KA/R9PJosrzbvH+3nlJnljCCHwwKBom5m1IvR6LUNU3WowkqLyCZyE4LGBSxibtmQDUxevDN&#10;sm1XzQQ4JARtcubXh5NTbiq+tUbTd2uzIeF7yb1RPbGe23I2m7XqdqjS6PS5DfUPXQTlIhe9QD0o&#10;UmKP7i+o4DRCBksLDaEBa502lQOzuWr/YPM0qmQqFxYnp4tM+f/B6m+HHyjc0MslTyqqwDMiMxPu&#10;mcB1kWdKueOop8RxNH+Gmcf88p75sbCeLYbyZT6C/Sz08SIugwldkq5Xq9sbdmn2LVu22puC07ym&#10;J8z0xUAQ5dJL5OlVUdXha6ZT6EtIqRbh0XlfJ+ijmLjEx5YLFFcG74birUZZJnPvURwUrwHNtX+u&#10;+yaKLR+5mcL2xKrcaN7OVZwL4y0MRxZi4o3pZf61V2ikQPL3UBeslkuf9sSt1Y4LyinnDM5zrJzP&#10;O1cW5a1do17/jM1vAAAA//8DAFBLAwQUAAYACAAAACEA9HcX5eAAAAALAQAADwAAAGRycy9kb3du&#10;cmV2LnhtbEyPTU/DMAyG70j8h8hI3FjSD1WjazqhSQjBjcKBY9Z6baFxuibryn495gS31/Kj14+L&#10;7WIHMePke0caopUCgVS7pqdWw/vb490ahA+GGjM4Qg3f6GFbXl8VJm/cmV5xrkIruIR8bjR0IYy5&#10;lL7u0Bq/ciMS7w5usibwOLWymcyZy+0gY6UyaU1PfKEzI+46rL+qk9WQ9sfkeT7unML1ZxtVH5eX&#10;p/qi9e3N8rABEXAJfzD86rM6lOy0dydqvBg0xFkcMaohSRUHJtL7hMNeQ5bFKciykP9/KH8AAAD/&#10;/wMAUEsBAi0AFAAGAAgAAAAhALaDOJL+AAAA4QEAABMAAAAAAAAAAAAAAAAAAAAAAFtDb250ZW50&#10;X1R5cGVzXS54bWxQSwECLQAUAAYACAAAACEAOP0h/9YAAACUAQAACwAAAAAAAAAAAAAAAAAvAQAA&#10;X3JlbHMvLnJlbHNQSwECLQAUAAYACAAAACEAroYie7sBAABhAwAADgAAAAAAAAAAAAAAAAAuAgAA&#10;ZHJzL2Uyb0RvYy54bWxQSwECLQAUAAYACAAAACEA9HcX5eAAAAALAQAADwAAAAAAAAAAAAAAAAAV&#10;BAAAZHJzL2Rvd25yZXYueG1sUEsFBgAAAAAEAAQA8wAAACIFAAAAAA==&#10;" filled="f" strokecolor="black [3213]" strokeweight="1.5pt">
                <v:textbox style="mso-fit-shape-to-text:t">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Delegationen för </w:t>
                      </w:r>
                      <w:r w:rsidRPr="00E23347">
                        <w:rPr>
                          <w:rFonts w:asciiTheme="minorHAnsi" w:hAnsi="Calibri" w:cstheme="minorBidi"/>
                          <w:b/>
                          <w:color w:val="000000" w:themeColor="text1"/>
                          <w:kern w:val="24"/>
                          <w:sz w:val="22"/>
                          <w:szCs w:val="28"/>
                        </w:rPr>
                        <w:br/>
                      </w:r>
                      <w:r w:rsidRPr="00306AF7">
                        <w:rPr>
                          <w:rFonts w:asciiTheme="minorHAnsi" w:hAnsi="Calibri" w:cstheme="minorBidi"/>
                          <w:b/>
                          <w:kern w:val="24"/>
                          <w:sz w:val="22"/>
                          <w:szCs w:val="28"/>
                        </w:rPr>
                        <w:t>ras och skred</w:t>
                      </w:r>
                      <w:r w:rsidR="002C308A" w:rsidRPr="00306AF7">
                        <w:rPr>
                          <w:rFonts w:asciiTheme="minorHAnsi" w:hAnsi="Calibri" w:cstheme="minorBidi"/>
                          <w:b/>
                          <w:kern w:val="24"/>
                          <w:sz w:val="22"/>
                          <w:szCs w:val="28"/>
                        </w:rPr>
                        <w:t>frågor</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Trafikverket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SGU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Sjöfartsverket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proofErr w:type="gramStart"/>
                      <w:r w:rsidRPr="005B5BE0">
                        <w:rPr>
                          <w:rFonts w:asciiTheme="minorHAnsi" w:hAnsi="Calibri" w:cstheme="minorBidi"/>
                          <w:color w:val="000000" w:themeColor="text1"/>
                          <w:kern w:val="24"/>
                          <w:sz w:val="18"/>
                          <w:szCs w:val="22"/>
                        </w:rPr>
                        <w:t>HaV</w:t>
                      </w:r>
                      <w:proofErr w:type="gramEnd"/>
                    </w:p>
                  </w:txbxContent>
                </v:textbox>
                <w10:wrap type="through"/>
              </v:shape>
            </w:pict>
          </mc:Fallback>
        </mc:AlternateContent>
      </w:r>
      <w:r w:rsidRPr="00E23347">
        <w:rPr>
          <w:noProof/>
          <w:lang w:eastAsia="sv-SE"/>
        </w:rPr>
        <mc:AlternateContent>
          <mc:Choice Requires="wps">
            <w:drawing>
              <wp:anchor distT="0" distB="0" distL="114300" distR="114300" simplePos="0" relativeHeight="251672576" behindDoc="1" locked="0" layoutInCell="1" allowOverlap="1" wp14:anchorId="52B76465" wp14:editId="609363EF">
                <wp:simplePos x="0" y="0"/>
                <wp:positionH relativeFrom="column">
                  <wp:posOffset>3234055</wp:posOffset>
                </wp:positionH>
                <wp:positionV relativeFrom="paragraph">
                  <wp:posOffset>2170430</wp:posOffset>
                </wp:positionV>
                <wp:extent cx="1478280" cy="1419225"/>
                <wp:effectExtent l="0" t="0" r="26670" b="28575"/>
                <wp:wrapThrough wrapText="bothSides">
                  <wp:wrapPolygon edited="0">
                    <wp:start x="0" y="0"/>
                    <wp:lineTo x="0" y="21745"/>
                    <wp:lineTo x="21711" y="21745"/>
                    <wp:lineTo x="21711" y="0"/>
                    <wp:lineTo x="0" y="0"/>
                  </wp:wrapPolygon>
                </wp:wrapThrough>
                <wp:docPr id="36" name="textruta 3"/>
                <wp:cNvGraphicFramePr/>
                <a:graphic xmlns:a="http://schemas.openxmlformats.org/drawingml/2006/main">
                  <a:graphicData uri="http://schemas.microsoft.com/office/word/2010/wordprocessingShape">
                    <wps:wsp>
                      <wps:cNvSpPr txBox="1"/>
                      <wps:spPr>
                        <a:xfrm>
                          <a:off x="0" y="0"/>
                          <a:ext cx="1478280" cy="1419225"/>
                        </a:xfrm>
                        <a:prstGeom prst="rect">
                          <a:avLst/>
                        </a:prstGeom>
                        <a:noFill/>
                        <a:ln w="19050">
                          <a:solidFill>
                            <a:schemeClr val="tx1"/>
                          </a:solidFill>
                        </a:ln>
                      </wps:spPr>
                      <wps:txbx>
                        <w:txbxContent>
                          <w:p w:rsidR="001850FE" w:rsidRPr="00E23347" w:rsidRDefault="001850FE" w:rsidP="00E23347">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Arbetsgruppen för </w:t>
                            </w:r>
                            <w:r w:rsidRPr="00306AF7">
                              <w:rPr>
                                <w:rFonts w:asciiTheme="minorHAnsi" w:hAnsi="Calibri" w:cstheme="minorBidi"/>
                                <w:b/>
                                <w:kern w:val="24"/>
                                <w:sz w:val="22"/>
                                <w:szCs w:val="28"/>
                              </w:rPr>
                              <w:t xml:space="preserve">Naturolyckor och </w:t>
                            </w:r>
                            <w:r w:rsidR="00392FA6" w:rsidRPr="00306AF7">
                              <w:rPr>
                                <w:rFonts w:asciiTheme="minorHAnsi" w:hAnsi="Calibri" w:cstheme="minorBidi"/>
                                <w:b/>
                                <w:kern w:val="24"/>
                                <w:sz w:val="22"/>
                                <w:szCs w:val="28"/>
                              </w:rPr>
                              <w:t>naturhändelser</w:t>
                            </w:r>
                          </w:p>
                          <w:p w:rsidR="001850FE" w:rsidRDefault="001850FE" w:rsidP="00E23347">
                            <w:pPr>
                              <w:pStyle w:val="Normalwebb"/>
                              <w:spacing w:before="0" w:beforeAutospacing="0" w:after="0" w:afterAutospacing="0"/>
                              <w:jc w:val="center"/>
                              <w:rPr>
                                <w:rFonts w:asciiTheme="minorHAnsi" w:hAnsi="Calibri" w:cstheme="minorBidi"/>
                                <w:color w:val="000000" w:themeColor="text1"/>
                                <w:kern w:val="24"/>
                                <w:sz w:val="18"/>
                                <w:szCs w:val="22"/>
                                <w:u w:val="single"/>
                              </w:rPr>
                            </w:pPr>
                            <w:r w:rsidRPr="00E23347">
                              <w:rPr>
                                <w:rFonts w:asciiTheme="minorHAnsi" w:hAnsi="Calibri" w:cstheme="minorBidi"/>
                                <w:color w:val="000000" w:themeColor="text1"/>
                                <w:kern w:val="24"/>
                                <w:sz w:val="18"/>
                                <w:szCs w:val="22"/>
                                <w:u w:val="single"/>
                              </w:rPr>
                              <w:t>MSB</w:t>
                            </w:r>
                          </w:p>
                          <w:p w:rsidR="001850FE" w:rsidRDefault="00306AF7" w:rsidP="00306AF7">
                            <w:pPr>
                              <w:pStyle w:val="Normalwebb"/>
                              <w:spacing w:before="0" w:beforeAutospacing="0" w:after="0" w:afterAutospacing="0"/>
                              <w:jc w:val="center"/>
                              <w:rPr>
                                <w:rFonts w:asciiTheme="minorHAnsi" w:hAnsi="Calibri" w:cstheme="minorBidi"/>
                                <w:color w:val="000000" w:themeColor="text1"/>
                                <w:kern w:val="24"/>
                                <w:sz w:val="18"/>
                                <w:szCs w:val="22"/>
                              </w:rPr>
                            </w:pPr>
                            <w:r>
                              <w:rPr>
                                <w:rFonts w:asciiTheme="minorHAnsi" w:hAnsi="Calibri" w:cstheme="minorBidi"/>
                                <w:color w:val="000000" w:themeColor="text1"/>
                                <w:kern w:val="24"/>
                                <w:sz w:val="18"/>
                                <w:szCs w:val="22"/>
                              </w:rPr>
                              <w:t>Uppstartsmöte 7-8/3 2017</w:t>
                            </w:r>
                          </w:p>
                          <w:p w:rsidR="00306AF7" w:rsidRPr="00E23347" w:rsidRDefault="00306AF7" w:rsidP="00306AF7">
                            <w:pPr>
                              <w:pStyle w:val="Normalwebb"/>
                              <w:spacing w:before="0" w:beforeAutospacing="0" w:after="0" w:afterAutospacing="0"/>
                              <w:jc w:val="center"/>
                              <w:rPr>
                                <w:sz w:val="20"/>
                              </w:rPr>
                            </w:pPr>
                            <w:r>
                              <w:rPr>
                                <w:rFonts w:asciiTheme="minorHAnsi" w:hAnsi="Calibri" w:cstheme="minorBidi"/>
                                <w:color w:val="000000" w:themeColor="text1"/>
                                <w:kern w:val="24"/>
                                <w:sz w:val="18"/>
                                <w:szCs w:val="22"/>
                              </w:rPr>
                              <w:t>Kompletteras med deltagande aktörer.</w:t>
                            </w:r>
                          </w:p>
                        </w:txbxContent>
                      </wps:txbx>
                      <wps:bodyPr wrap="square" rtlCol="0">
                        <a:noAutofit/>
                      </wps:bodyPr>
                    </wps:wsp>
                  </a:graphicData>
                </a:graphic>
                <wp14:sizeRelH relativeFrom="margin">
                  <wp14:pctWidth>0</wp14:pctWidth>
                </wp14:sizeRelH>
              </wp:anchor>
            </w:drawing>
          </mc:Choice>
          <mc:Fallback>
            <w:pict>
              <v:shape id="textruta 3" o:spid="_x0000_s1030" type="#_x0000_t202" style="position:absolute;margin-left:254.65pt;margin-top:170.9pt;width:116.4pt;height:111.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RmvgEAAGEDAAAOAAAAZHJzL2Uyb0RvYy54bWysU02P2yAQvVfqf0DcGzvej2atOKt2V9tL&#10;1a607Q8gGGIkYOhAYuffd8BJdtXeql4wMG8e896M1/eTs+ygMBrwHV8uas6Ul9Abv+v4zx9PH1ac&#10;xSR8Lyx41fGjivx+8/7degytamAA2ytkROJjO4aODymFtqqiHJQTcQFBeQpqQCcSHXFX9ShGYne2&#10;aur6thoB+4AgVYx0+zgH+abwa61k+q51VInZjlNtqaxY1m1eq81atDsUYTDyVIb4hyqcMJ4evVA9&#10;iiTYHs1fVM5IhAg6LSS4CrQ2UhUNpGZZ/6HmZRBBFS1kTgwXm+L/o5XfDs/ITN/xq1vOvHDUo6Sm&#10;hHsScJXtGUNsCfUSCJemzzBRm8/3kS6z6kmjy1/SwyhORh8v5hIZkznp+uOqWVFIUmx5vbxrmpvM&#10;U72mB4zpiwLH8qbjSN0rporD15hm6BmSX/PwZKwtHbSejcR6V9/UJSOCNX2OZlwZJvVgkR0EjUGa&#10;Sv307hsUnaynYrLaWVXepWk7FXOas+It9EcyYqSJ6Xj8tReoOMNkH6AM2FzWp30CbUrFmWXOOZFT&#10;H4vm08zlQXl7LqjXP2PzGwAA//8DAFBLAwQUAAYACAAAACEA45ECcuEAAAALAQAADwAAAGRycy9k&#10;b3ducmV2LnhtbEyPy07DMBBF90j8gzVI7KjzaAsNcSoEqmgXLPpAbN14SFLicRQ7bfh7hhUsR/fo&#10;zrn5crStOGPvG0cK4kkEAql0pqFKwWG/unsA4YMmo1tHqOAbPSyL66tcZ8ZdaIvnXagEl5DPtII6&#10;hC6T0pc1Wu0nrkPi7NP1Vgc++0qaXl+43LYyiaK5tLoh/lDrDp9rLL92g1VwWp0+Fm9DrM2Lfd3G&#10;78laNpu1Urc349MjiIBj+IPhV5/VoWCnoxvIeNEqmEWLlFEF6TTmDUzcT5MYxJGj+SwFWeTy/4bi&#10;BwAA//8DAFBLAQItABQABgAIAAAAIQC2gziS/gAAAOEBAAATAAAAAAAAAAAAAAAAAAAAAABbQ29u&#10;dGVudF9UeXBlc10ueG1sUEsBAi0AFAAGAAgAAAAhADj9If/WAAAAlAEAAAsAAAAAAAAAAAAAAAAA&#10;LwEAAF9yZWxzLy5yZWxzUEsBAi0AFAAGAAgAAAAhABlv1Ga+AQAAYQMAAA4AAAAAAAAAAAAAAAAA&#10;LgIAAGRycy9lMm9Eb2MueG1sUEsBAi0AFAAGAAgAAAAhAOORAnLhAAAACwEAAA8AAAAAAAAAAAAA&#10;AAAAGAQAAGRycy9kb3ducmV2LnhtbFBLBQYAAAAABAAEAPMAAAAmBQAAAAA=&#10;" filled="f" strokecolor="black [3213]" strokeweight="1.5pt">
                <v:textbox>
                  <w:txbxContent>
                    <w:p w:rsidR="001850FE" w:rsidRPr="00E23347" w:rsidRDefault="001850FE" w:rsidP="00E23347">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Arbetsgruppen för </w:t>
                      </w:r>
                      <w:r w:rsidRPr="00306AF7">
                        <w:rPr>
                          <w:rFonts w:asciiTheme="minorHAnsi" w:hAnsi="Calibri" w:cstheme="minorBidi"/>
                          <w:b/>
                          <w:kern w:val="24"/>
                          <w:sz w:val="22"/>
                          <w:szCs w:val="28"/>
                        </w:rPr>
                        <w:t xml:space="preserve">Naturolyckor och </w:t>
                      </w:r>
                      <w:r w:rsidR="00392FA6" w:rsidRPr="00306AF7">
                        <w:rPr>
                          <w:rFonts w:asciiTheme="minorHAnsi" w:hAnsi="Calibri" w:cstheme="minorBidi"/>
                          <w:b/>
                          <w:kern w:val="24"/>
                          <w:sz w:val="22"/>
                          <w:szCs w:val="28"/>
                        </w:rPr>
                        <w:t>naturhändelser</w:t>
                      </w:r>
                    </w:p>
                    <w:p w:rsidR="001850FE" w:rsidRDefault="001850FE" w:rsidP="00E23347">
                      <w:pPr>
                        <w:pStyle w:val="Normalwebb"/>
                        <w:spacing w:before="0" w:beforeAutospacing="0" w:after="0" w:afterAutospacing="0"/>
                        <w:jc w:val="center"/>
                        <w:rPr>
                          <w:rFonts w:asciiTheme="minorHAnsi" w:hAnsi="Calibri" w:cstheme="minorBidi"/>
                          <w:color w:val="000000" w:themeColor="text1"/>
                          <w:kern w:val="24"/>
                          <w:sz w:val="18"/>
                          <w:szCs w:val="22"/>
                          <w:u w:val="single"/>
                        </w:rPr>
                      </w:pPr>
                      <w:r w:rsidRPr="00E23347">
                        <w:rPr>
                          <w:rFonts w:asciiTheme="minorHAnsi" w:hAnsi="Calibri" w:cstheme="minorBidi"/>
                          <w:color w:val="000000" w:themeColor="text1"/>
                          <w:kern w:val="24"/>
                          <w:sz w:val="18"/>
                          <w:szCs w:val="22"/>
                          <w:u w:val="single"/>
                        </w:rPr>
                        <w:t>MSB</w:t>
                      </w:r>
                    </w:p>
                    <w:p w:rsidR="001850FE" w:rsidRDefault="00306AF7" w:rsidP="00306AF7">
                      <w:pPr>
                        <w:pStyle w:val="Normalwebb"/>
                        <w:spacing w:before="0" w:beforeAutospacing="0" w:after="0" w:afterAutospacing="0"/>
                        <w:jc w:val="center"/>
                        <w:rPr>
                          <w:rFonts w:asciiTheme="minorHAnsi" w:hAnsi="Calibri" w:cstheme="minorBidi"/>
                          <w:color w:val="000000" w:themeColor="text1"/>
                          <w:kern w:val="24"/>
                          <w:sz w:val="18"/>
                          <w:szCs w:val="22"/>
                        </w:rPr>
                      </w:pPr>
                      <w:r>
                        <w:rPr>
                          <w:rFonts w:asciiTheme="minorHAnsi" w:hAnsi="Calibri" w:cstheme="minorBidi"/>
                          <w:color w:val="000000" w:themeColor="text1"/>
                          <w:kern w:val="24"/>
                          <w:sz w:val="18"/>
                          <w:szCs w:val="22"/>
                        </w:rPr>
                        <w:t>Uppstartsmöte 7-8/3 2017</w:t>
                      </w:r>
                    </w:p>
                    <w:p w:rsidR="00306AF7" w:rsidRPr="00E23347" w:rsidRDefault="00306AF7" w:rsidP="00306AF7">
                      <w:pPr>
                        <w:pStyle w:val="Normalwebb"/>
                        <w:spacing w:before="0" w:beforeAutospacing="0" w:after="0" w:afterAutospacing="0"/>
                        <w:jc w:val="center"/>
                        <w:rPr>
                          <w:sz w:val="20"/>
                        </w:rPr>
                      </w:pPr>
                      <w:r>
                        <w:rPr>
                          <w:rFonts w:asciiTheme="minorHAnsi" w:hAnsi="Calibri" w:cstheme="minorBidi"/>
                          <w:color w:val="000000" w:themeColor="text1"/>
                          <w:kern w:val="24"/>
                          <w:sz w:val="18"/>
                          <w:szCs w:val="22"/>
                        </w:rPr>
                        <w:t>Kompletteras med deltagande aktörer.</w:t>
                      </w:r>
                    </w:p>
                  </w:txbxContent>
                </v:textbox>
                <w10:wrap type="through"/>
              </v:shape>
            </w:pict>
          </mc:Fallback>
        </mc:AlternateContent>
      </w:r>
      <w:r w:rsidRPr="005B5BE0">
        <w:rPr>
          <w:noProof/>
          <w:lang w:eastAsia="sv-SE"/>
        </w:rPr>
        <mc:AlternateContent>
          <mc:Choice Requires="wps">
            <w:drawing>
              <wp:anchor distT="0" distB="0" distL="114300" distR="114300" simplePos="0" relativeHeight="251668480" behindDoc="1" locked="0" layoutInCell="1" allowOverlap="1" wp14:anchorId="116DC196" wp14:editId="3AA85156">
                <wp:simplePos x="0" y="0"/>
                <wp:positionH relativeFrom="column">
                  <wp:posOffset>80010</wp:posOffset>
                </wp:positionH>
                <wp:positionV relativeFrom="paragraph">
                  <wp:posOffset>1551940</wp:posOffset>
                </wp:positionV>
                <wp:extent cx="1456055" cy="2938780"/>
                <wp:effectExtent l="0" t="0" r="10795" b="21590"/>
                <wp:wrapThrough wrapText="bothSides">
                  <wp:wrapPolygon edited="0">
                    <wp:start x="0" y="0"/>
                    <wp:lineTo x="0" y="21623"/>
                    <wp:lineTo x="21478" y="21623"/>
                    <wp:lineTo x="21478" y="0"/>
                    <wp:lineTo x="0" y="0"/>
                  </wp:wrapPolygon>
                </wp:wrapThrough>
                <wp:docPr id="33" name="textruta 31"/>
                <wp:cNvGraphicFramePr/>
                <a:graphic xmlns:a="http://schemas.openxmlformats.org/drawingml/2006/main">
                  <a:graphicData uri="http://schemas.microsoft.com/office/word/2010/wordprocessingShape">
                    <wps:wsp>
                      <wps:cNvSpPr txBox="1"/>
                      <wps:spPr>
                        <a:xfrm>
                          <a:off x="0" y="0"/>
                          <a:ext cx="1456055" cy="2938780"/>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Myndighets-</w:t>
                            </w:r>
                            <w:r w:rsidRPr="00E23347">
                              <w:rPr>
                                <w:rFonts w:asciiTheme="minorHAnsi" w:hAnsi="Calibri" w:cstheme="minorBidi"/>
                                <w:b/>
                                <w:color w:val="000000" w:themeColor="text1"/>
                                <w:kern w:val="24"/>
                                <w:sz w:val="22"/>
                                <w:szCs w:val="28"/>
                              </w:rPr>
                              <w:br/>
                              <w:t>samverkan för Copernicus</w:t>
                            </w:r>
                          </w:p>
                          <w:p w:rsidR="00C57AB8" w:rsidRPr="00C57AB8" w:rsidRDefault="00C57AB8" w:rsidP="00C57AB8">
                            <w:pPr>
                              <w:pStyle w:val="Normalwebb"/>
                              <w:spacing w:before="0" w:beforeAutospacing="0" w:after="0" w:afterAutospacing="0"/>
                              <w:jc w:val="center"/>
                              <w:rPr>
                                <w:sz w:val="20"/>
                                <w:u w:val="single"/>
                              </w:rPr>
                            </w:pPr>
                            <w:r w:rsidRPr="00C57AB8">
                              <w:rPr>
                                <w:rFonts w:asciiTheme="minorHAnsi" w:hAnsi="Calibri" w:cstheme="minorBidi"/>
                                <w:color w:val="000000" w:themeColor="text1"/>
                                <w:kern w:val="24"/>
                                <w:sz w:val="18"/>
                                <w:szCs w:val="22"/>
                                <w:u w:val="single"/>
                              </w:rPr>
                              <w:t>Rymdstyrelsen</w:t>
                            </w:r>
                          </w:p>
                          <w:p w:rsidR="001850FE" w:rsidRPr="00C57AB8" w:rsidRDefault="001850FE" w:rsidP="005B5BE0">
                            <w:pPr>
                              <w:pStyle w:val="Normalwebb"/>
                              <w:spacing w:before="0" w:beforeAutospacing="0" w:after="0" w:afterAutospacing="0"/>
                              <w:jc w:val="center"/>
                              <w:rPr>
                                <w:sz w:val="20"/>
                              </w:rPr>
                            </w:pPr>
                            <w:r w:rsidRPr="00C57AB8">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Försvarsmakten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HaV</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Jordbruksverket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KBV</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Lantmäteriet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SCB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Skogsstyrelsen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SLU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Sjöfartsverket</w:t>
                            </w:r>
                          </w:p>
                          <w:p w:rsidR="001850FE" w:rsidRDefault="00C57AB8" w:rsidP="005B5BE0">
                            <w:pPr>
                              <w:pStyle w:val="Normalwebb"/>
                              <w:spacing w:before="0" w:beforeAutospacing="0" w:after="0" w:afterAutospacing="0"/>
                              <w:jc w:val="center"/>
                              <w:rPr>
                                <w:rFonts w:asciiTheme="minorHAnsi" w:hAnsi="Calibri" w:cstheme="minorBidi"/>
                                <w:color w:val="000000" w:themeColor="text1"/>
                                <w:kern w:val="24"/>
                                <w:sz w:val="18"/>
                                <w:szCs w:val="22"/>
                              </w:rPr>
                            </w:pPr>
                            <w:r>
                              <w:rPr>
                                <w:rFonts w:asciiTheme="minorHAnsi" w:hAnsi="Calibri" w:cstheme="minorBidi"/>
                                <w:color w:val="000000" w:themeColor="text1"/>
                                <w:kern w:val="24"/>
                                <w:sz w:val="18"/>
                                <w:szCs w:val="22"/>
                              </w:rPr>
                              <w:t>Polarforskningssekr.</w:t>
                            </w:r>
                          </w:p>
                          <w:p w:rsidR="00C57AB8" w:rsidRPr="005B5BE0" w:rsidRDefault="00C57AB8" w:rsidP="005B5BE0">
                            <w:pPr>
                              <w:pStyle w:val="Normalwebb"/>
                              <w:spacing w:before="0" w:beforeAutospacing="0" w:after="0" w:afterAutospacing="0"/>
                              <w:jc w:val="center"/>
                              <w:rPr>
                                <w:sz w:val="20"/>
                              </w:rPr>
                            </w:pPr>
                            <w:r>
                              <w:rPr>
                                <w:rFonts w:asciiTheme="minorHAnsi" w:hAnsi="Calibri" w:cstheme="minorBidi"/>
                                <w:color w:val="000000" w:themeColor="text1"/>
                                <w:kern w:val="24"/>
                                <w:sz w:val="18"/>
                                <w:szCs w:val="22"/>
                              </w:rPr>
                              <w:t>SIDA</w:t>
                            </w:r>
                          </w:p>
                        </w:txbxContent>
                      </wps:txbx>
                      <wps:bodyPr wrap="square" rtlCol="0">
                        <a:spAutoFit/>
                      </wps:bodyPr>
                    </wps:wsp>
                  </a:graphicData>
                </a:graphic>
                <wp14:sizeRelH relativeFrom="margin">
                  <wp14:pctWidth>0</wp14:pctWidth>
                </wp14:sizeRelH>
              </wp:anchor>
            </w:drawing>
          </mc:Choice>
          <mc:Fallback>
            <w:pict>
              <v:shape id="textruta 31" o:spid="_x0000_s1031" type="#_x0000_t202" style="position:absolute;margin-left:6.3pt;margin-top:122.2pt;width:114.65pt;height:231.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ebwQEAAGIDAAAOAAAAZHJzL2Uyb0RvYy54bWysU01v2zAMvQ/YfxB0X+wkTZcacYqtRXcp&#10;tgLtfoAiS7EASdQoJXb+fSnlo8V6G3aRRZF85HukV7ejs2yvMBrwLZ9Oas6Ul9AZv23575eHL0vO&#10;YhK+Exa8avlBRX67/vxpNYRGzaAH2ylkBOJjM4SW9ymFpqqi7JUTcQJBeXJqQCcSmbitOhQDoTtb&#10;zer6uhoAu4AgVYz0en908nXB11rJ9EvrqBKzLafeUjmxnJt8VuuVaLYoQm/kqQ3xD104YTwVvUDd&#10;iyTYDs0HKGckQgSdJhJcBVobqQoHYjOt/2Lz3IugChcSJ4aLTPH/wcqf+ydkpmv5fM6ZF45mlNSY&#10;cEcE5tOszxBiQ2HPgQLT+B1GmvP5PdJjpj1qdPlLhBj5SenDRV1CYzInXS2u68WCM0m+2c18+XVZ&#10;9K/e0gPG9EOBY/nScqTxFVXF/jEmaoVCzyG5mocHY20ZofVsoBI39aIuGRGs6bI3x5VtUncW2V7Q&#10;HqSx9E9g76LIsp4qZLZHVvmWxs1Y1Lk6M95AdyAhBlqZlsc/O4GKM0z2DsqGlXLh2y5Ra6XjjHLM&#10;OYHTIAuR09LlTXlvl6i3X2P9CgAA//8DAFBLAwQUAAYACAAAACEA2sLkaN8AAAAKAQAADwAAAGRy&#10;cy9kb3ducmV2LnhtbEyPwU7DMBBE70j8g7VI3KgdY7UlxKlQJYTgRuDA0Y2XJBDbaeymoV/PcirH&#10;0T7NvC02s+vZhGPsgteQLQQw9HWwnW80vL893qyBxWS8NX3wqOEHI2zKy4vC5DYc/StOVWoYlfiY&#10;Gw1tSkPOeaxbdCYuwoCebp9hdCZRHBtuR3OkctdzKcSSO9N5WmjNgNsW6+/q4DSobn/7PO23QeD6&#10;q8mqj9PLU33S+vpqfrgHlnBOZxj+9EkdSnLahYO3kfWU5ZJIDVIpBYwAqbI7YDsNK7GSwMuC/3+h&#10;/AUAAP//AwBQSwECLQAUAAYACAAAACEAtoM4kv4AAADhAQAAEwAAAAAAAAAAAAAAAAAAAAAAW0Nv&#10;bnRlbnRfVHlwZXNdLnhtbFBLAQItABQABgAIAAAAIQA4/SH/1gAAAJQBAAALAAAAAAAAAAAAAAAA&#10;AC8BAABfcmVscy8ucmVsc1BLAQItABQABgAIAAAAIQCyYbebwQEAAGIDAAAOAAAAAAAAAAAAAAAA&#10;AC4CAABkcnMvZTJvRG9jLnhtbFBLAQItABQABgAIAAAAIQDawuRo3wAAAAoBAAAPAAAAAAAAAAAA&#10;AAAAABsEAABkcnMvZG93bnJldi54bWxQSwUGAAAAAAQABADzAAAAJwUAAAAA&#10;" filled="f" strokecolor="black [3213]" strokeweight="1.5pt">
                <v:textbox style="mso-fit-shape-to-text:t">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Myndighets-</w:t>
                      </w:r>
                      <w:r w:rsidRPr="00E23347">
                        <w:rPr>
                          <w:rFonts w:asciiTheme="minorHAnsi" w:hAnsi="Calibri" w:cstheme="minorBidi"/>
                          <w:b/>
                          <w:color w:val="000000" w:themeColor="text1"/>
                          <w:kern w:val="24"/>
                          <w:sz w:val="22"/>
                          <w:szCs w:val="28"/>
                        </w:rPr>
                        <w:br/>
                        <w:t>samverkan för Copernicus</w:t>
                      </w:r>
                    </w:p>
                    <w:p w:rsidR="00C57AB8" w:rsidRPr="00C57AB8" w:rsidRDefault="00C57AB8" w:rsidP="00C57AB8">
                      <w:pPr>
                        <w:pStyle w:val="Normalwebb"/>
                        <w:spacing w:before="0" w:beforeAutospacing="0" w:after="0" w:afterAutospacing="0"/>
                        <w:jc w:val="center"/>
                        <w:rPr>
                          <w:sz w:val="20"/>
                          <w:u w:val="single"/>
                        </w:rPr>
                      </w:pPr>
                      <w:r w:rsidRPr="00C57AB8">
                        <w:rPr>
                          <w:rFonts w:asciiTheme="minorHAnsi" w:hAnsi="Calibri" w:cstheme="minorBidi"/>
                          <w:color w:val="000000" w:themeColor="text1"/>
                          <w:kern w:val="24"/>
                          <w:sz w:val="18"/>
                          <w:szCs w:val="22"/>
                          <w:u w:val="single"/>
                        </w:rPr>
                        <w:t>Rymdstyrelsen</w:t>
                      </w:r>
                    </w:p>
                    <w:p w:rsidR="001850FE" w:rsidRPr="00C57AB8" w:rsidRDefault="001850FE" w:rsidP="005B5BE0">
                      <w:pPr>
                        <w:pStyle w:val="Normalwebb"/>
                        <w:spacing w:before="0" w:beforeAutospacing="0" w:after="0" w:afterAutospacing="0"/>
                        <w:jc w:val="center"/>
                        <w:rPr>
                          <w:sz w:val="20"/>
                        </w:rPr>
                      </w:pPr>
                      <w:r w:rsidRPr="00C57AB8">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Försvarsmakten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HaV</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Jordbruksverket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KBV</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Lantmäteriet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SCB</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Skogsstyrelsen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SLU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Sjöfartsverket</w:t>
                      </w:r>
                    </w:p>
                    <w:p w:rsidR="001850FE" w:rsidRDefault="00C57AB8" w:rsidP="005B5BE0">
                      <w:pPr>
                        <w:pStyle w:val="Normalwebb"/>
                        <w:spacing w:before="0" w:beforeAutospacing="0" w:after="0" w:afterAutospacing="0"/>
                        <w:jc w:val="center"/>
                        <w:rPr>
                          <w:rFonts w:asciiTheme="minorHAnsi" w:hAnsi="Calibri" w:cstheme="minorBidi"/>
                          <w:color w:val="000000" w:themeColor="text1"/>
                          <w:kern w:val="24"/>
                          <w:sz w:val="18"/>
                          <w:szCs w:val="22"/>
                        </w:rPr>
                      </w:pPr>
                      <w:r>
                        <w:rPr>
                          <w:rFonts w:asciiTheme="minorHAnsi" w:hAnsi="Calibri" w:cstheme="minorBidi"/>
                          <w:color w:val="000000" w:themeColor="text1"/>
                          <w:kern w:val="24"/>
                          <w:sz w:val="18"/>
                          <w:szCs w:val="22"/>
                        </w:rPr>
                        <w:t>Polarforskningssekr.</w:t>
                      </w:r>
                    </w:p>
                    <w:p w:rsidR="00C57AB8" w:rsidRPr="005B5BE0" w:rsidRDefault="00C57AB8" w:rsidP="005B5BE0">
                      <w:pPr>
                        <w:pStyle w:val="Normalwebb"/>
                        <w:spacing w:before="0" w:beforeAutospacing="0" w:after="0" w:afterAutospacing="0"/>
                        <w:jc w:val="center"/>
                        <w:rPr>
                          <w:sz w:val="20"/>
                        </w:rPr>
                      </w:pPr>
                      <w:r>
                        <w:rPr>
                          <w:rFonts w:asciiTheme="minorHAnsi" w:hAnsi="Calibri" w:cstheme="minorBidi"/>
                          <w:color w:val="000000" w:themeColor="text1"/>
                          <w:kern w:val="24"/>
                          <w:sz w:val="18"/>
                          <w:szCs w:val="22"/>
                        </w:rPr>
                        <w:t>SIDA</w:t>
                      </w:r>
                    </w:p>
                  </w:txbxContent>
                </v:textbox>
                <w10:wrap type="through"/>
              </v:shape>
            </w:pict>
          </mc:Fallback>
        </mc:AlternateContent>
      </w:r>
      <w:r w:rsidRPr="005B5BE0">
        <w:rPr>
          <w:noProof/>
          <w:lang w:eastAsia="sv-SE"/>
        </w:rPr>
        <mc:AlternateContent>
          <mc:Choice Requires="wps">
            <w:drawing>
              <wp:anchor distT="0" distB="0" distL="114300" distR="114300" simplePos="0" relativeHeight="251666432" behindDoc="1" locked="0" layoutInCell="1" allowOverlap="1" wp14:anchorId="664532C5" wp14:editId="07B9AA4D">
                <wp:simplePos x="0" y="0"/>
                <wp:positionH relativeFrom="column">
                  <wp:posOffset>80010</wp:posOffset>
                </wp:positionH>
                <wp:positionV relativeFrom="paragraph">
                  <wp:posOffset>260350</wp:posOffset>
                </wp:positionV>
                <wp:extent cx="1456055" cy="1249045"/>
                <wp:effectExtent l="0" t="0" r="10795" b="27305"/>
                <wp:wrapThrough wrapText="bothSides">
                  <wp:wrapPolygon edited="0">
                    <wp:start x="0" y="0"/>
                    <wp:lineTo x="0" y="21743"/>
                    <wp:lineTo x="21478" y="21743"/>
                    <wp:lineTo x="21478" y="0"/>
                    <wp:lineTo x="0" y="0"/>
                  </wp:wrapPolygon>
                </wp:wrapThrough>
                <wp:docPr id="32" name="textruta 3"/>
                <wp:cNvGraphicFramePr/>
                <a:graphic xmlns:a="http://schemas.openxmlformats.org/drawingml/2006/main">
                  <a:graphicData uri="http://schemas.microsoft.com/office/word/2010/wordprocessingShape">
                    <wps:wsp>
                      <wps:cNvSpPr txBox="1"/>
                      <wps:spPr>
                        <a:xfrm>
                          <a:off x="0" y="0"/>
                          <a:ext cx="1456055" cy="1249045"/>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Plattform för hållbara städer</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Trafikverket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Tillväxtverket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Energimyndigheten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pt;margin-top:20.5pt;width:114.65pt;height:9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2YvgEAAGEDAAAOAAAAZHJzL2Uyb0RvYy54bWysU8GO2yAQvVfqPyDujZ1svOpacVbtrraX&#10;qq202w8gGGIkYOhAYufvO+Aku2pvVS8YmDePeW/Gm/vJWXZUGA34ji8XNWfKS+iN33f858vTh4+c&#10;xSR8Lyx41fGTivx++/7dZgytWsEAtlfIiMTHdgwdH1IKbVVFOSgn4gKC8hTUgE4kOuK+6lGMxO5s&#10;tarr22oE7AOCVDHS7eMc5NvCr7WS6bvWUSVmO061pbJiWXd5rbYb0e5RhMHIcxniH6pwwnh69Er1&#10;KJJgBzR/UTkjESLotJDgKtDaSFU0kJpl/Yea50EEVbSQOTFcbYr/j1Z+O/5AZvqO36w488JRj5Ka&#10;Eh5IwE22ZwyxJdRzIFyaPsNEbb7cR7rMqieNLn9JD6M4GX26mktkTOakdXNbNw1nkmLL1fquXjeZ&#10;p3pNDxjTFwWO5U3HkbpXTBXHrzHN0Askv+bhyVhbOmg9G4n1rm7qkhHBmj5HM64Mk3qwyI6CxiBN&#10;pX569w2KTtZTMVntrCrv0rSbijnri+Id9CcyYqSJ6Xj8dRCoOMNkH6AM2FzWp0MCbUrFmWXOOZNT&#10;H4vm88zlQXl7LqjXP2P7GwAA//8DAFBLAwQUAAYACAAAACEAvMXQm98AAAAJAQAADwAAAGRycy9k&#10;b3ducmV2LnhtbEyPwU7DMBBE70j8g7VI3KjjULU0xKkQqKIcemhpxXUbL0lKbEex04a/ZznBbUcz&#10;mn2TL0fbijP1ofFOg5okIMiV3jSu0rB/X909gAgRncHWO9LwTQGWxfVVjpnxF7el8y5WgktcyFBD&#10;HWOXSRnKmiyGie/Isffpe4uRZV9J0+OFy20r0ySZSYuN4w81dvRcU/m1G6yG0+r0sdgMCs2Lfd2q&#10;Q7qWzdta69ub8ekRRKQx/oXhF5/RoWCmox+cCaJlnc44qWGqeBL76VQtQBz5uJ/PQRa5/L+g+AEA&#10;AP//AwBQSwECLQAUAAYACAAAACEAtoM4kv4AAADhAQAAEwAAAAAAAAAAAAAAAAAAAAAAW0NvbnRl&#10;bnRfVHlwZXNdLnhtbFBLAQItABQABgAIAAAAIQA4/SH/1gAAAJQBAAALAAAAAAAAAAAAAAAAAC8B&#10;AABfcmVscy8ucmVsc1BLAQItABQABgAIAAAAIQBZGB2YvgEAAGEDAAAOAAAAAAAAAAAAAAAAAC4C&#10;AABkcnMvZTJvRG9jLnhtbFBLAQItABQABgAIAAAAIQC8xdCb3wAAAAkBAAAPAAAAAAAAAAAAAAAA&#10;ABgEAABkcnMvZG93bnJldi54bWxQSwUGAAAAAAQABADzAAAAJAUAAAAA&#10;" filled="f" strokecolor="black [3213]" strokeweight="1.5pt">
                <v:textbox>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Plattform för hållbara städer</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Trafikverket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Tillväxtverket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Energimyndigheten</w:t>
                      </w:r>
                    </w:p>
                  </w:txbxContent>
                </v:textbox>
                <w10:wrap type="through"/>
              </v:shape>
            </w:pict>
          </mc:Fallback>
        </mc:AlternateContent>
      </w:r>
      <w:r w:rsidRPr="005B5BE0">
        <w:rPr>
          <w:noProof/>
          <w:lang w:eastAsia="sv-SE"/>
        </w:rPr>
        <mc:AlternateContent>
          <mc:Choice Requires="wps">
            <w:drawing>
              <wp:anchor distT="0" distB="0" distL="114300" distR="114300" simplePos="0" relativeHeight="251663360" behindDoc="1" locked="0" layoutInCell="1" allowOverlap="1" wp14:anchorId="78C713AD" wp14:editId="084ACD89">
                <wp:simplePos x="0" y="0"/>
                <wp:positionH relativeFrom="column">
                  <wp:posOffset>1674495</wp:posOffset>
                </wp:positionH>
                <wp:positionV relativeFrom="paragraph">
                  <wp:posOffset>257810</wp:posOffset>
                </wp:positionV>
                <wp:extent cx="1466850" cy="2215515"/>
                <wp:effectExtent l="0" t="0" r="19050" b="20320"/>
                <wp:wrapThrough wrapText="bothSides">
                  <wp:wrapPolygon edited="0">
                    <wp:start x="0" y="0"/>
                    <wp:lineTo x="0" y="21615"/>
                    <wp:lineTo x="21600" y="21615"/>
                    <wp:lineTo x="21600" y="0"/>
                    <wp:lineTo x="0" y="0"/>
                  </wp:wrapPolygon>
                </wp:wrapThrough>
                <wp:docPr id="30" name="textruta 6"/>
                <wp:cNvGraphicFramePr/>
                <a:graphic xmlns:a="http://schemas.openxmlformats.org/drawingml/2006/main">
                  <a:graphicData uri="http://schemas.microsoft.com/office/word/2010/wordprocessingShape">
                    <wps:wsp>
                      <wps:cNvSpPr txBox="1"/>
                      <wps:spPr>
                        <a:xfrm>
                          <a:off x="0" y="0"/>
                          <a:ext cx="1466850" cy="2215515"/>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Nationellt nätverk för </w:t>
                            </w:r>
                            <w:r w:rsidRPr="00306AF7">
                              <w:rPr>
                                <w:rFonts w:asciiTheme="minorHAnsi" w:hAnsi="Calibri" w:cstheme="minorBidi"/>
                                <w:b/>
                                <w:kern w:val="24"/>
                                <w:sz w:val="22"/>
                                <w:szCs w:val="28"/>
                              </w:rPr>
                              <w:t>dricksvatten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Livsmedelsverket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HaV</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Folkhälsomyndigheten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SGU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Länsstyrelserna</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Svenskt Vatten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 xml:space="preserve">Sveriges Kommuner </w:t>
                            </w:r>
                            <w:r>
                              <w:rPr>
                                <w:rFonts w:asciiTheme="minorHAnsi" w:hAnsi="Calibri" w:cstheme="minorBidi"/>
                                <w:i/>
                                <w:iCs/>
                                <w:color w:val="000000" w:themeColor="text1"/>
                                <w:kern w:val="24"/>
                                <w:sz w:val="18"/>
                                <w:szCs w:val="22"/>
                              </w:rPr>
                              <w:br/>
                            </w:r>
                            <w:r w:rsidRPr="005B5BE0">
                              <w:rPr>
                                <w:rFonts w:asciiTheme="minorHAnsi" w:hAnsi="Calibri" w:cstheme="minorBidi"/>
                                <w:i/>
                                <w:iCs/>
                                <w:color w:val="000000" w:themeColor="text1"/>
                                <w:kern w:val="24"/>
                                <w:sz w:val="18"/>
                                <w:szCs w:val="22"/>
                              </w:rPr>
                              <w:t>och Landsting</w:t>
                            </w:r>
                          </w:p>
                        </w:txbxContent>
                      </wps:txbx>
                      <wps:bodyPr wrap="square" rtlCol="0">
                        <a:spAutoFit/>
                      </wps:bodyPr>
                    </wps:wsp>
                  </a:graphicData>
                </a:graphic>
                <wp14:sizeRelH relativeFrom="margin">
                  <wp14:pctWidth>0</wp14:pctWidth>
                </wp14:sizeRelH>
              </wp:anchor>
            </w:drawing>
          </mc:Choice>
          <mc:Fallback>
            <w:pict>
              <v:shape id="textruta 6" o:spid="_x0000_s1033" type="#_x0000_t202" style="position:absolute;margin-left:131.85pt;margin-top:20.3pt;width:115.5pt;height:174.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PSvAEAAGEDAAAOAAAAZHJzL2Uyb0RvYy54bWysU01v2zAMvQ/YfxB0X+xkS9AZcYquRXcZ&#10;tgHtfoAiy7EASdRIJXb+/SglTYrtNvQiix965Huk17eTd+JgkCyEVs5ntRQmaOhs2LXy1/Pjhxsp&#10;KKnQKQfBtPJoSN5u3r9bj7ExCxjAdQYFgwRqxtjKIaXYVBXpwXhFM4gmcLAH9CqxibuqQzUyunfV&#10;oq5X1QjYRQRtiNj7cArKTcHve6PTj74nk4RrJfeWyonl3Oaz2qxVs0MVB6vPbaj/6MIrG7joBepB&#10;JSX2aP+B8lYjEPRppsFX0PdWm8KB2czrv9g8DSqawoXFoXiRid4OVn8//ERhu1Z+ZHmC8jyjZKaE&#10;eyawyvKMkRrOeoqcl6YvMPGYX/zEzsx66tHnL/MRHGek40VcBhM6P/q0Wt0sOaQ5tljMl8v5MuNU&#10;1+cRKX014EW+tBJ5ekVUdfhG6ZT6kpKrBXi0zpUJuiBGLvG55gI5ROBsl6PFyMtk7h2Kg+I1SFPp&#10;n+u+ymLLBW4msz2xyrc0baciTuk0e7bQHVmIkTemlfR7r9BIgcndQ1mwUi7e7RO3Vjq+vjmD8xwL&#10;5/PO5UV5bZes65+x+QMAAP//AwBQSwMEFAAGAAgAAAAhAB2gxljgAAAACgEAAA8AAABkcnMvZG93&#10;bnJldi54bWxMj8FOg0AQhu8mvsNmTLzZpQWRIktjmhijt6IHj1t2BJSdpeyWYp/e8aTHmfnzzfcX&#10;m9n2YsLRd44ULBcRCKTamY4aBW+vjzcZCB80Gd07QgXf6GFTXl4UOjfuRDucqtAIhpDPtYI2hCGX&#10;0tctWu0XbkDi24cbrQ48jo00oz4x3PZyFUWptLoj/tDqAbct1l/V0SpIukP8PB22LsLss1lW7+eX&#10;p/qs1PXV/HAPIuAc/sLwq8/qULLT3h3JeNErWKXxHUcZFqUgOJCsE17sFcTZ+hZkWcj/FcofAAAA&#10;//8DAFBLAQItABQABgAIAAAAIQC2gziS/gAAAOEBAAATAAAAAAAAAAAAAAAAAAAAAABbQ29udGVu&#10;dF9UeXBlc10ueG1sUEsBAi0AFAAGAAgAAAAhADj9If/WAAAAlAEAAAsAAAAAAAAAAAAAAAAALwEA&#10;AF9yZWxzLy5yZWxzUEsBAi0AFAAGAAgAAAAhABbFg9K8AQAAYQMAAA4AAAAAAAAAAAAAAAAALgIA&#10;AGRycy9lMm9Eb2MueG1sUEsBAi0AFAAGAAgAAAAhAB2gxljgAAAACgEAAA8AAAAAAAAAAAAAAAAA&#10;FgQAAGRycy9kb3ducmV2LnhtbFBLBQYAAAAABAAEAPMAAAAjBQAAAAA=&#10;" filled="f" strokecolor="black [3213]" strokeweight="1.5pt">
                <v:textbox style="mso-fit-shape-to-text:t">
                  <w:txbxContent>
                    <w:p w:rsidR="001850FE" w:rsidRPr="00E23347" w:rsidRDefault="001850FE" w:rsidP="005B5BE0">
                      <w:pPr>
                        <w:pStyle w:val="Normalwebb"/>
                        <w:spacing w:before="0" w:beforeAutospacing="0" w:after="0" w:afterAutospacing="0"/>
                        <w:jc w:val="center"/>
                        <w:rPr>
                          <w:b/>
                          <w:sz w:val="20"/>
                        </w:rPr>
                      </w:pPr>
                      <w:r w:rsidRPr="00E23347">
                        <w:rPr>
                          <w:rFonts w:asciiTheme="minorHAnsi" w:hAnsi="Calibri" w:cstheme="minorBidi"/>
                          <w:b/>
                          <w:color w:val="000000" w:themeColor="text1"/>
                          <w:kern w:val="24"/>
                          <w:sz w:val="22"/>
                          <w:szCs w:val="28"/>
                        </w:rPr>
                        <w:t xml:space="preserve">Nationellt nätverk för </w:t>
                      </w:r>
                      <w:r w:rsidRPr="00306AF7">
                        <w:rPr>
                          <w:rFonts w:asciiTheme="minorHAnsi" w:hAnsi="Calibri" w:cstheme="minorBidi"/>
                          <w:b/>
                          <w:kern w:val="24"/>
                          <w:sz w:val="22"/>
                          <w:szCs w:val="28"/>
                        </w:rPr>
                        <w:t>dricksvatten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Livsmedelsverket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proofErr w:type="gramStart"/>
                      <w:r w:rsidRPr="005B5BE0">
                        <w:rPr>
                          <w:rFonts w:asciiTheme="minorHAnsi" w:hAnsi="Calibri" w:cstheme="minorBidi"/>
                          <w:color w:val="000000" w:themeColor="text1"/>
                          <w:kern w:val="24"/>
                          <w:sz w:val="18"/>
                          <w:szCs w:val="22"/>
                        </w:rPr>
                        <w:t>HaV</w:t>
                      </w:r>
                      <w:proofErr w:type="gramEnd"/>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Folkhälsomyndigheten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SGU</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Länsstyrelserna</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Svenskt Vatten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 xml:space="preserve">Sveriges Kommuner </w:t>
                      </w:r>
                      <w:r>
                        <w:rPr>
                          <w:rFonts w:asciiTheme="minorHAnsi" w:hAnsi="Calibri" w:cstheme="minorBidi"/>
                          <w:i/>
                          <w:iCs/>
                          <w:color w:val="000000" w:themeColor="text1"/>
                          <w:kern w:val="24"/>
                          <w:sz w:val="18"/>
                          <w:szCs w:val="22"/>
                        </w:rPr>
                        <w:br/>
                      </w:r>
                      <w:r w:rsidRPr="005B5BE0">
                        <w:rPr>
                          <w:rFonts w:asciiTheme="minorHAnsi" w:hAnsi="Calibri" w:cstheme="minorBidi"/>
                          <w:i/>
                          <w:iCs/>
                          <w:color w:val="000000" w:themeColor="text1"/>
                          <w:kern w:val="24"/>
                          <w:sz w:val="18"/>
                          <w:szCs w:val="22"/>
                        </w:rPr>
                        <w:t>och Landsting</w:t>
                      </w:r>
                    </w:p>
                  </w:txbxContent>
                </v:textbox>
                <w10:wrap type="through"/>
              </v:shape>
            </w:pict>
          </mc:Fallback>
        </mc:AlternateContent>
      </w:r>
      <w:r w:rsidRPr="005B5BE0">
        <w:rPr>
          <w:noProof/>
          <w:lang w:eastAsia="sv-SE"/>
        </w:rPr>
        <mc:AlternateContent>
          <mc:Choice Requires="wps">
            <w:drawing>
              <wp:anchor distT="0" distB="0" distL="114300" distR="114300" simplePos="0" relativeHeight="251664384" behindDoc="1" locked="0" layoutInCell="1" allowOverlap="1" wp14:anchorId="38BBB3A6" wp14:editId="13E7A799">
                <wp:simplePos x="0" y="0"/>
                <wp:positionH relativeFrom="column">
                  <wp:posOffset>3231515</wp:posOffset>
                </wp:positionH>
                <wp:positionV relativeFrom="paragraph">
                  <wp:posOffset>257175</wp:posOffset>
                </wp:positionV>
                <wp:extent cx="1478280" cy="2046605"/>
                <wp:effectExtent l="0" t="0" r="26670" b="26035"/>
                <wp:wrapThrough wrapText="bothSides">
                  <wp:wrapPolygon edited="0">
                    <wp:start x="0" y="0"/>
                    <wp:lineTo x="0" y="21688"/>
                    <wp:lineTo x="21711" y="21688"/>
                    <wp:lineTo x="21711" y="0"/>
                    <wp:lineTo x="0" y="0"/>
                  </wp:wrapPolygon>
                </wp:wrapThrough>
                <wp:docPr id="31" name="textruta 15"/>
                <wp:cNvGraphicFramePr/>
                <a:graphic xmlns:a="http://schemas.openxmlformats.org/drawingml/2006/main">
                  <a:graphicData uri="http://schemas.microsoft.com/office/word/2010/wordprocessingShape">
                    <wps:wsp>
                      <wps:cNvSpPr txBox="1"/>
                      <wps:spPr>
                        <a:xfrm>
                          <a:off x="0" y="0"/>
                          <a:ext cx="1478280" cy="2046605"/>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2C308A">
                              <w:rPr>
                                <w:rFonts w:asciiTheme="minorHAnsi" w:hAnsi="Calibri" w:cstheme="minorBidi"/>
                                <w:b/>
                                <w:color w:val="000000" w:themeColor="text1"/>
                                <w:kern w:val="24"/>
                                <w:sz w:val="22"/>
                                <w:szCs w:val="28"/>
                              </w:rPr>
                              <w:t>Myndighetsnä</w:t>
                            </w:r>
                            <w:r w:rsidR="002C308A" w:rsidRPr="002C308A">
                              <w:rPr>
                                <w:rFonts w:asciiTheme="minorHAnsi" w:hAnsi="Calibri" w:cstheme="minorBidi"/>
                                <w:b/>
                                <w:color w:val="000000" w:themeColor="text1"/>
                                <w:kern w:val="24"/>
                                <w:sz w:val="22"/>
                                <w:szCs w:val="28"/>
                              </w:rPr>
                              <w:t xml:space="preserve">tverket </w:t>
                            </w:r>
                            <w:r w:rsidRPr="00306AF7">
                              <w:rPr>
                                <w:rFonts w:asciiTheme="minorHAnsi" w:hAnsi="Calibri" w:cstheme="minorBidi"/>
                                <w:b/>
                                <w:kern w:val="24"/>
                                <w:sz w:val="22"/>
                                <w:szCs w:val="28"/>
                              </w:rPr>
                              <w:t>stranderosion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HaV</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SGU</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SMHI</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Sjöfartsverket</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Trafikverket</w:t>
                            </w:r>
                          </w:p>
                        </w:txbxContent>
                      </wps:txbx>
                      <wps:bodyPr wrap="square" rtlCol="0">
                        <a:spAutoFit/>
                      </wps:bodyPr>
                    </wps:wsp>
                  </a:graphicData>
                </a:graphic>
                <wp14:sizeRelH relativeFrom="margin">
                  <wp14:pctWidth>0</wp14:pctWidth>
                </wp14:sizeRelH>
              </wp:anchor>
            </w:drawing>
          </mc:Choice>
          <mc:Fallback>
            <w:pict>
              <v:shape id="textruta 15" o:spid="_x0000_s1034" type="#_x0000_t202" style="position:absolute;margin-left:254.45pt;margin-top:20.25pt;width:116.4pt;height:161.1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ASwAEAAGIDAAAOAAAAZHJzL2Uyb0RvYy54bWysU01v2zAMvQ/YfxB0X+xkbZYZcYqtRXcZ&#10;tgLdfoAiy7EASdQoJnb+/Sjlo8V2G3aRRZF85Huk13eTd+JgMFkIrZzPailM0NDZsGvlzx+P71ZS&#10;JFKhUw6CaeXRJHm3eftmPcbGLGAA1xkUDBJSM8ZWDkSxqaqkB+NVmkE0gZ09oFfEJu6qDtXI6N5V&#10;i7peViNgFxG0SYlfH05OuSn4fW80fe/7ZEi4VnJvVE4s5zaf1Watmh2qOFh9bkP9Qxde2cBFr1AP&#10;ipTYo/0LyluNkKCnmQZfQd9bbQoHZjOv/2DzPKhoChcWJ8WrTOn/wepvhycUtmvl+7kUQXmeEZmJ&#10;cM8E5rdZnzGmhsOeIwfS9BkmnvPlPfFjpj316POXCQn2s9LHq7qMJnROuvmwWqzYpdm3qG+Wy7rg&#10;Vy/pERN9MeBFvrQSeXxFVXX4mohb4dBLSK4W4NE6V0boghi5xMf6ti4ZCZztsjfHlW0y9w7FQfEe&#10;0FT6Z7BXUWy5wBUy2xOrfKNpOxV1lhfGW+iOLMTIK9PK9Guv0EiB5O6hbFgpFz/tiVsrHWeUU84Z&#10;nAdZiJyXLm/Ka7tEvfwam98AAAD//wMAUEsDBBQABgAIAAAAIQAMABOx3wAAAAoBAAAPAAAAZHJz&#10;L2Rvd25yZXYueG1sTI9NT8MwDEDvSPyHyEjcWNJ9ltJ0QpMQghuFA8esMW2hcbom68p+PeYER8tP&#10;z8/5dnKdGHEIrScNyUyBQKq8banW8Pb6cJOCCNGQNZ0n1PCNAbbF5UVuMutP9IJjGWvBEgqZ0dDE&#10;2GdShqpBZ8LM90i8+/CDM5HHoZZ2MCeWu07OlVpLZ1riC43pcddg9VUenYZle1g8jYedV5h+1kn5&#10;fn5+rM5aX19N93cgIk7xD4bffE6Hgpv2/kg2iE7DSqW3jLJMrUAwsFkmGxB7DYv1PAVZ5PL/C8UP&#10;AAAA//8DAFBLAQItABQABgAIAAAAIQC2gziS/gAAAOEBAAATAAAAAAAAAAAAAAAAAAAAAABbQ29u&#10;dGVudF9UeXBlc10ueG1sUEsBAi0AFAAGAAgAAAAhADj9If/WAAAAlAEAAAsAAAAAAAAAAAAAAAAA&#10;LwEAAF9yZWxzLy5yZWxzUEsBAi0AFAAGAAgAAAAhACO10BLAAQAAYgMAAA4AAAAAAAAAAAAAAAAA&#10;LgIAAGRycy9lMm9Eb2MueG1sUEsBAi0AFAAGAAgAAAAhAAwAE7HfAAAACgEAAA8AAAAAAAAAAAAA&#10;AAAAGgQAAGRycy9kb3ducmV2LnhtbFBLBQYAAAAABAAEAPMAAAAmBQAAAAA=&#10;" filled="f" strokecolor="black [3213]" strokeweight="1.5pt">
                <v:textbox style="mso-fit-shape-to-text:t">
                  <w:txbxContent>
                    <w:p w:rsidR="001850FE" w:rsidRPr="00E23347" w:rsidRDefault="001850FE" w:rsidP="005B5BE0">
                      <w:pPr>
                        <w:pStyle w:val="Normalwebb"/>
                        <w:spacing w:before="0" w:beforeAutospacing="0" w:after="0" w:afterAutospacing="0"/>
                        <w:jc w:val="center"/>
                        <w:rPr>
                          <w:b/>
                          <w:sz w:val="20"/>
                        </w:rPr>
                      </w:pPr>
                      <w:r w:rsidRPr="002C308A">
                        <w:rPr>
                          <w:rFonts w:asciiTheme="minorHAnsi" w:hAnsi="Calibri" w:cstheme="minorBidi"/>
                          <w:b/>
                          <w:color w:val="000000" w:themeColor="text1"/>
                          <w:kern w:val="24"/>
                          <w:sz w:val="22"/>
                          <w:szCs w:val="28"/>
                        </w:rPr>
                        <w:t>Myndighetsnä</w:t>
                      </w:r>
                      <w:r w:rsidR="002C308A" w:rsidRPr="002C308A">
                        <w:rPr>
                          <w:rFonts w:asciiTheme="minorHAnsi" w:hAnsi="Calibri" w:cstheme="minorBidi"/>
                          <w:b/>
                          <w:color w:val="000000" w:themeColor="text1"/>
                          <w:kern w:val="24"/>
                          <w:sz w:val="22"/>
                          <w:szCs w:val="28"/>
                        </w:rPr>
                        <w:t xml:space="preserve">tverket </w:t>
                      </w:r>
                      <w:r w:rsidRPr="00306AF7">
                        <w:rPr>
                          <w:rFonts w:asciiTheme="minorHAnsi" w:hAnsi="Calibri" w:cstheme="minorBidi"/>
                          <w:b/>
                          <w:kern w:val="24"/>
                          <w:sz w:val="22"/>
                          <w:szCs w:val="28"/>
                        </w:rPr>
                        <w:t>stranderosion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Boverket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Naturvårdsverket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MSB</w:t>
                      </w:r>
                    </w:p>
                    <w:p w:rsidR="001850FE" w:rsidRPr="002C308A" w:rsidRDefault="001850FE" w:rsidP="005B5BE0">
                      <w:pPr>
                        <w:pStyle w:val="Normalwebb"/>
                        <w:spacing w:before="0" w:beforeAutospacing="0" w:after="0" w:afterAutospacing="0"/>
                        <w:jc w:val="center"/>
                        <w:rPr>
                          <w:sz w:val="20"/>
                        </w:rPr>
                      </w:pPr>
                      <w:proofErr w:type="gramStart"/>
                      <w:r w:rsidRPr="002C308A">
                        <w:rPr>
                          <w:rFonts w:asciiTheme="minorHAnsi" w:hAnsi="Calibri" w:cstheme="minorBidi"/>
                          <w:color w:val="000000" w:themeColor="text1"/>
                          <w:kern w:val="24"/>
                          <w:sz w:val="18"/>
                          <w:szCs w:val="22"/>
                        </w:rPr>
                        <w:t>HaV</w:t>
                      </w:r>
                      <w:proofErr w:type="gramEnd"/>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SGU</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SMHI</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Sjöfartsverket</w:t>
                      </w:r>
                    </w:p>
                    <w:p w:rsidR="001850FE" w:rsidRPr="002C308A" w:rsidRDefault="001850FE" w:rsidP="005B5BE0">
                      <w:pPr>
                        <w:pStyle w:val="Normalwebb"/>
                        <w:spacing w:before="0" w:beforeAutospacing="0" w:after="0" w:afterAutospacing="0"/>
                        <w:jc w:val="center"/>
                        <w:rPr>
                          <w:sz w:val="20"/>
                        </w:rPr>
                      </w:pPr>
                      <w:r w:rsidRPr="002C308A">
                        <w:rPr>
                          <w:rFonts w:asciiTheme="minorHAnsi" w:hAnsi="Calibri" w:cstheme="minorBidi"/>
                          <w:color w:val="000000" w:themeColor="text1"/>
                          <w:kern w:val="24"/>
                          <w:sz w:val="18"/>
                          <w:szCs w:val="22"/>
                        </w:rPr>
                        <w:t>Trafikverket</w:t>
                      </w:r>
                    </w:p>
                  </w:txbxContent>
                </v:textbox>
                <w10:wrap type="through"/>
              </v:shape>
            </w:pict>
          </mc:Fallback>
        </mc:AlternateContent>
      </w:r>
      <w:r w:rsidRPr="005B5BE0">
        <w:rPr>
          <w:noProof/>
          <w:lang w:eastAsia="sv-SE"/>
        </w:rPr>
        <mc:AlternateContent>
          <mc:Choice Requires="wps">
            <w:drawing>
              <wp:anchor distT="0" distB="0" distL="114300" distR="114300" simplePos="0" relativeHeight="251662336" behindDoc="1" locked="0" layoutInCell="1" allowOverlap="1" wp14:anchorId="39154637" wp14:editId="00337736">
                <wp:simplePos x="0" y="0"/>
                <wp:positionH relativeFrom="column">
                  <wp:posOffset>4779645</wp:posOffset>
                </wp:positionH>
                <wp:positionV relativeFrom="paragraph">
                  <wp:posOffset>257810</wp:posOffset>
                </wp:positionV>
                <wp:extent cx="1286510" cy="1200150"/>
                <wp:effectExtent l="0" t="0" r="27940" b="19050"/>
                <wp:wrapThrough wrapText="bothSides">
                  <wp:wrapPolygon edited="0">
                    <wp:start x="0" y="0"/>
                    <wp:lineTo x="0" y="21600"/>
                    <wp:lineTo x="21749" y="21600"/>
                    <wp:lineTo x="21749" y="0"/>
                    <wp:lineTo x="0" y="0"/>
                  </wp:wrapPolygon>
                </wp:wrapThrough>
                <wp:docPr id="29" name="textruta 5"/>
                <wp:cNvGraphicFramePr/>
                <a:graphic xmlns:a="http://schemas.openxmlformats.org/drawingml/2006/main">
                  <a:graphicData uri="http://schemas.microsoft.com/office/word/2010/wordprocessingShape">
                    <wps:wsp>
                      <wps:cNvSpPr txBox="1"/>
                      <wps:spPr>
                        <a:xfrm>
                          <a:off x="0" y="0"/>
                          <a:ext cx="1286510" cy="1200150"/>
                        </a:xfrm>
                        <a:prstGeom prst="rect">
                          <a:avLst/>
                        </a:prstGeom>
                        <a:noFill/>
                        <a:ln w="19050">
                          <a:solidFill>
                            <a:schemeClr val="tx1"/>
                          </a:solidFill>
                        </a:ln>
                      </wps:spPr>
                      <wps:txbx>
                        <w:txbxContent>
                          <w:p w:rsidR="001850FE" w:rsidRPr="00E23347" w:rsidRDefault="001850FE" w:rsidP="005B5BE0">
                            <w:pPr>
                              <w:pStyle w:val="Normalwebb"/>
                              <w:spacing w:before="0" w:beforeAutospacing="0" w:after="0" w:afterAutospacing="0"/>
                              <w:jc w:val="center"/>
                              <w:rPr>
                                <w:b/>
                                <w:sz w:val="20"/>
                              </w:rPr>
                            </w:pPr>
                            <w:r w:rsidRPr="00306AF7">
                              <w:rPr>
                                <w:rFonts w:asciiTheme="minorHAnsi" w:hAnsi="Calibri" w:cstheme="minorBidi"/>
                                <w:b/>
                                <w:kern w:val="24"/>
                                <w:sz w:val="22"/>
                                <w:szCs w:val="28"/>
                              </w:rPr>
                              <w:t>Dammsäkerhets</w:t>
                            </w:r>
                            <w:r w:rsidRPr="00E23347">
                              <w:rPr>
                                <w:rFonts w:asciiTheme="minorHAnsi" w:hAnsi="Calibri" w:cstheme="minorBidi"/>
                                <w:b/>
                                <w:color w:val="000000" w:themeColor="text1"/>
                                <w:kern w:val="24"/>
                                <w:sz w:val="22"/>
                                <w:szCs w:val="28"/>
                              </w:rPr>
                              <w:t>-</w:t>
                            </w:r>
                            <w:r w:rsidRPr="00E23347">
                              <w:rPr>
                                <w:rFonts w:asciiTheme="minorHAnsi" w:hAnsi="Calibri" w:cstheme="minorBidi"/>
                                <w:b/>
                                <w:color w:val="000000" w:themeColor="text1"/>
                                <w:kern w:val="24"/>
                                <w:sz w:val="22"/>
                                <w:szCs w:val="28"/>
                              </w:rPr>
                              <w:br/>
                              <w:t>kommit</w:t>
                            </w:r>
                            <w:r>
                              <w:rPr>
                                <w:rFonts w:asciiTheme="minorHAnsi" w:hAnsi="Calibri" w:cstheme="minorBidi"/>
                                <w:b/>
                                <w:color w:val="000000" w:themeColor="text1"/>
                                <w:kern w:val="24"/>
                                <w:sz w:val="22"/>
                                <w:szCs w:val="28"/>
                              </w:rPr>
                              <w:t>t</w:t>
                            </w:r>
                            <w:r w:rsidRPr="00E23347">
                              <w:rPr>
                                <w:rFonts w:asciiTheme="minorHAnsi" w:hAnsi="Calibri" w:cstheme="minorBidi"/>
                                <w:b/>
                                <w:color w:val="000000" w:themeColor="text1"/>
                                <w:kern w:val="24"/>
                                <w:sz w:val="22"/>
                                <w:szCs w:val="28"/>
                              </w:rPr>
                              <w:t>éen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Svenska Kraftnät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Svensk Energi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SweMin</w:t>
                            </w:r>
                          </w:p>
                        </w:txbxContent>
                      </wps:txbx>
                      <wps:bodyPr wrap="square" rtlCol="0">
                        <a:spAutoFit/>
                      </wps:bodyPr>
                    </wps:wsp>
                  </a:graphicData>
                </a:graphic>
                <wp14:sizeRelH relativeFrom="margin">
                  <wp14:pctWidth>0</wp14:pctWidth>
                </wp14:sizeRelH>
              </wp:anchor>
            </w:drawing>
          </mc:Choice>
          <mc:Fallback>
            <w:pict>
              <v:shape id="textruta 5" o:spid="_x0000_s1035" type="#_x0000_t202" style="position:absolute;margin-left:376.35pt;margin-top:20.3pt;width:101.3pt;height:9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17vQEAAGEDAAAOAAAAZHJzL2Uyb0RvYy54bWysU01v2zAMvQ/YfxB0X2wHSNcacYqtRXcZ&#10;tgHtfoAiy7EASdQoJnb+/Sjlo8V2G3aRRZF85Huk1/ezd+JgMFkInWwWtRQmaOht2HXy58vTh1sp&#10;EqnQKwfBdPJokrzfvH+3nmJrljCC6w0KBgmpnWInR6LYVlXSo/EqLSCawM4B0CtiE3dVj2pidO+q&#10;ZV3fVBNgHxG0SYlfH09OuSn4w2A0fR+GZEi4TnJvVE4s5zaf1Wat2h2qOFp9bkP9Qxde2cBFr1CP&#10;ipTYo/0LyluNkGCghQZfwTBYbQoHZtPUf7B5HlU0hQuLk+JVpvT/YPW3ww8Utu/k8k6KoDzPiMxM&#10;uGcCqyzPFFPLUc+R42j+DDOP+fKe+DGzngf0+ct8BPtZ6ONVXAYTOictb29WDbs0+xqeXbMq8lev&#10;6RETfTHgRb50Enl6RVR1+JqIW+HQS0iuFuDJOlcm6IKYGPWuZszsSuBsn73FyMtkHhyKg+I1oLn0&#10;z2BvothygStktidW+Ubzdi7ifLww3kJ/ZCEm3phOpl97hUYKJPcAZcFKufhpT9xa6TijnHLO4DzH&#10;QuS8c3lR3tol6vXP2PwGAAD//wMAUEsDBBQABgAIAAAAIQCDIdjM4AAAAAoBAAAPAAAAZHJzL2Rv&#10;d25yZXYueG1sTI/BTsMwDEDvSPxDZCRuLF1Hu61rOqFJCMGNwoFj1nhtoXG6JuvKvh5zgqPlp+fn&#10;fDvZTow4+NaRgvksAoFUOdNSreD97fFuBcIHTUZ3jlDBN3rYFtdXuc6MO9MrjmWoBUvIZ1pBE0Kf&#10;SemrBq32M9cj8e7gBqsDj0MtzaDPLLedjKMolVa3xBca3eOuweqrPFkF9+1x8Twedy7C1Wc9Lz8u&#10;L0/VRanbm+lhAyLgFP5g+M3ndCi4ae9OZLzoFCyTeMkoy6IUBAPrJFmA2CuI43UKssjl/xeKHwAA&#10;AP//AwBQSwECLQAUAAYACAAAACEAtoM4kv4AAADhAQAAEwAAAAAAAAAAAAAAAAAAAAAAW0NvbnRl&#10;bnRfVHlwZXNdLnhtbFBLAQItABQABgAIAAAAIQA4/SH/1gAAAJQBAAALAAAAAAAAAAAAAAAAAC8B&#10;AABfcmVscy8ucmVsc1BLAQItABQABgAIAAAAIQBdKU17vQEAAGEDAAAOAAAAAAAAAAAAAAAAAC4C&#10;AABkcnMvZTJvRG9jLnhtbFBLAQItABQABgAIAAAAIQCDIdjM4AAAAAoBAAAPAAAAAAAAAAAAAAAA&#10;ABcEAABkcnMvZG93bnJldi54bWxQSwUGAAAAAAQABADzAAAAJAUAAAAA&#10;" filled="f" strokecolor="black [3213]" strokeweight="1.5pt">
                <v:textbox style="mso-fit-shape-to-text:t">
                  <w:txbxContent>
                    <w:p w:rsidR="001850FE" w:rsidRPr="00E23347" w:rsidRDefault="001850FE" w:rsidP="005B5BE0">
                      <w:pPr>
                        <w:pStyle w:val="Normalwebb"/>
                        <w:spacing w:before="0" w:beforeAutospacing="0" w:after="0" w:afterAutospacing="0"/>
                        <w:jc w:val="center"/>
                        <w:rPr>
                          <w:b/>
                          <w:sz w:val="20"/>
                        </w:rPr>
                      </w:pPr>
                      <w:r w:rsidRPr="00306AF7">
                        <w:rPr>
                          <w:rFonts w:asciiTheme="minorHAnsi" w:hAnsi="Calibri" w:cstheme="minorBidi"/>
                          <w:b/>
                          <w:kern w:val="24"/>
                          <w:sz w:val="22"/>
                          <w:szCs w:val="28"/>
                        </w:rPr>
                        <w:t>Dammsäkerhets</w:t>
                      </w:r>
                      <w:r w:rsidRPr="00E23347">
                        <w:rPr>
                          <w:rFonts w:asciiTheme="minorHAnsi" w:hAnsi="Calibri" w:cstheme="minorBidi"/>
                          <w:b/>
                          <w:color w:val="000000" w:themeColor="text1"/>
                          <w:kern w:val="24"/>
                          <w:sz w:val="22"/>
                          <w:szCs w:val="28"/>
                        </w:rPr>
                        <w:t>-</w:t>
                      </w:r>
                      <w:r w:rsidRPr="00E23347">
                        <w:rPr>
                          <w:rFonts w:asciiTheme="minorHAnsi" w:hAnsi="Calibri" w:cstheme="minorBidi"/>
                          <w:b/>
                          <w:color w:val="000000" w:themeColor="text1"/>
                          <w:kern w:val="24"/>
                          <w:sz w:val="22"/>
                          <w:szCs w:val="28"/>
                        </w:rPr>
                        <w:br/>
                        <w:t>kommit</w:t>
                      </w:r>
                      <w:r>
                        <w:rPr>
                          <w:rFonts w:asciiTheme="minorHAnsi" w:hAnsi="Calibri" w:cstheme="minorBidi"/>
                          <w:b/>
                          <w:color w:val="000000" w:themeColor="text1"/>
                          <w:kern w:val="24"/>
                          <w:sz w:val="22"/>
                          <w:szCs w:val="28"/>
                        </w:rPr>
                        <w:t>t</w:t>
                      </w:r>
                      <w:r w:rsidRPr="00E23347">
                        <w:rPr>
                          <w:rFonts w:asciiTheme="minorHAnsi" w:hAnsi="Calibri" w:cstheme="minorBidi"/>
                          <w:b/>
                          <w:color w:val="000000" w:themeColor="text1"/>
                          <w:kern w:val="24"/>
                          <w:sz w:val="22"/>
                          <w:szCs w:val="28"/>
                        </w:rPr>
                        <w:t>éen</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u w:val="single"/>
                        </w:rPr>
                        <w:t>Svenska Kraftnät</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color w:val="000000" w:themeColor="text1"/>
                          <w:kern w:val="24"/>
                          <w:sz w:val="18"/>
                          <w:szCs w:val="22"/>
                        </w:rPr>
                        <w:t>SMHI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Svensk Energi</w:t>
                      </w:r>
                    </w:p>
                    <w:p w:rsidR="001850FE" w:rsidRPr="005B5BE0" w:rsidRDefault="001850FE" w:rsidP="005B5BE0">
                      <w:pPr>
                        <w:pStyle w:val="Normalwebb"/>
                        <w:spacing w:before="0" w:beforeAutospacing="0" w:after="0" w:afterAutospacing="0"/>
                        <w:jc w:val="center"/>
                        <w:rPr>
                          <w:sz w:val="20"/>
                        </w:rPr>
                      </w:pPr>
                      <w:r w:rsidRPr="005B5BE0">
                        <w:rPr>
                          <w:rFonts w:asciiTheme="minorHAnsi" w:hAnsi="Calibri" w:cstheme="minorBidi"/>
                          <w:i/>
                          <w:iCs/>
                          <w:color w:val="000000" w:themeColor="text1"/>
                          <w:kern w:val="24"/>
                          <w:sz w:val="18"/>
                          <w:szCs w:val="22"/>
                        </w:rPr>
                        <w:t>SweMin</w:t>
                      </w:r>
                    </w:p>
                  </w:txbxContent>
                </v:textbox>
                <w10:wrap type="through"/>
              </v:shape>
            </w:pict>
          </mc:Fallback>
        </mc:AlternateContent>
      </w:r>
    </w:p>
    <w:p w:rsidR="005B5BE0" w:rsidRDefault="005B5BE0" w:rsidP="007D5E5B"/>
    <w:p w:rsidR="005B5BE0" w:rsidRDefault="005B5BE0" w:rsidP="007D5E5B"/>
    <w:p w:rsidR="005B5BE0" w:rsidRDefault="005B5BE0" w:rsidP="007D5E5B"/>
    <w:p w:rsidR="005B5BE0" w:rsidRDefault="005B5BE0" w:rsidP="007D5E5B"/>
    <w:p w:rsidR="005B5BE0" w:rsidRDefault="005B5BE0" w:rsidP="007D5E5B"/>
    <w:p w:rsidR="005B5BE0" w:rsidRDefault="005B5BE0" w:rsidP="007D5E5B"/>
    <w:p w:rsidR="005B5BE0" w:rsidRDefault="005B5BE0" w:rsidP="007D5E5B"/>
    <w:p w:rsidR="005B5BE0" w:rsidRDefault="00C57AB8" w:rsidP="007D5E5B">
      <w:r w:rsidRPr="005B5BE0">
        <w:rPr>
          <w:noProof/>
          <w:lang w:eastAsia="sv-SE"/>
        </w:rPr>
        <mc:AlternateContent>
          <mc:Choice Requires="wps">
            <w:drawing>
              <wp:anchor distT="0" distB="0" distL="114300" distR="114300" simplePos="0" relativeHeight="251667456" behindDoc="1" locked="0" layoutInCell="1" allowOverlap="1" wp14:anchorId="5CA43999" wp14:editId="2342832B">
                <wp:simplePos x="0" y="0"/>
                <wp:positionH relativeFrom="column">
                  <wp:posOffset>-1558925</wp:posOffset>
                </wp:positionH>
                <wp:positionV relativeFrom="paragraph">
                  <wp:posOffset>277495</wp:posOffset>
                </wp:positionV>
                <wp:extent cx="1456055" cy="629285"/>
                <wp:effectExtent l="0" t="0" r="10795" b="18415"/>
                <wp:wrapThrough wrapText="bothSides">
                  <wp:wrapPolygon edited="0">
                    <wp:start x="0" y="0"/>
                    <wp:lineTo x="0" y="21578"/>
                    <wp:lineTo x="21478" y="21578"/>
                    <wp:lineTo x="21478" y="0"/>
                    <wp:lineTo x="0" y="0"/>
                  </wp:wrapPolygon>
                </wp:wrapThrough>
                <wp:docPr id="34" name="Rektangel 33"/>
                <wp:cNvGraphicFramePr/>
                <a:graphic xmlns:a="http://schemas.openxmlformats.org/drawingml/2006/main">
                  <a:graphicData uri="http://schemas.microsoft.com/office/word/2010/wordprocessingShape">
                    <wps:wsp>
                      <wps:cNvSpPr/>
                      <wps:spPr>
                        <a:xfrm>
                          <a:off x="0" y="0"/>
                          <a:ext cx="1456055" cy="62928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850FE" w:rsidRDefault="001850FE" w:rsidP="005B5BE0">
                            <w:pPr>
                              <w:pStyle w:val="Normalwebb"/>
                              <w:spacing w:before="0" w:beforeAutospacing="0" w:after="0" w:afterAutospacing="0"/>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Länsstyrelserna</w:t>
                            </w:r>
                          </w:p>
                          <w:p w:rsidR="0011404B" w:rsidRDefault="0011404B" w:rsidP="005B5BE0">
                            <w:pPr>
                              <w:pStyle w:val="Normalwebb"/>
                              <w:spacing w:before="0" w:beforeAutospacing="0" w:after="0" w:afterAutospacing="0"/>
                              <w:jc w:val="center"/>
                            </w:pPr>
                            <w:r>
                              <w:rPr>
                                <w:rFonts w:asciiTheme="minorHAnsi" w:hAnsi="Calibri" w:cstheme="minorBidi"/>
                                <w:color w:val="000000"/>
                                <w:kern w:val="24"/>
                                <w:sz w:val="22"/>
                                <w:szCs w:val="22"/>
                              </w:rPr>
                              <w:t>Klimatanpassnings-samordnare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ktangel 33" o:spid="_x0000_s1036" style="position:absolute;margin-left:-122.75pt;margin-top:21.85pt;width:114.65pt;height:4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aEKwIAAKQEAAAOAAAAZHJzL2Uyb0RvYy54bWysVE2P2yAQvVfqf0DcGzvJOtq14qyqjbaX&#10;ql3tbn8AwUOMisEFEjv/vgPYTr/UQ9UcCDBv3sw8Zry9H1pFzmCdNLqiy0VOCWhuaqmPFf3y+vju&#10;lhLnma6ZMhoqegFH73dv32z7roSVaYyqwRIk0a7su4o23ndlljneQMvcwnSg0SiMbZnHoz1mtWU9&#10;srcqW+X5JuuNrTtrODiHt/tkpLvILwRw/1kIB56oimJuPq42roewZrstK4+WdY3kYxrsH7JomdQY&#10;dKbaM8/IycrfqFrJrXFG+AU3bWaEkBxiDVjNMv+lmpeGdRBrQXFcN8vk/h8t/3R+skTWFV3fUKJZ&#10;i2/0DF/xxY6gyHodBOo7VyLupXuy48nhNlQ7CNuGf6yDDFHUyywqDJ5wvFzeFJu8KCjhaNus7la3&#10;RSDNrt6ddf4DmJaETUUtPlrUkp0/Op+gEyQE0+ZRKoX3rFSa9BjhLi/y6OGMknWwBmPsIXhQlpwZ&#10;vr4flmPcn1CBec9ck0DRNMKUxixD7anauPMXBSnwMwiUDetbpcihYa/BGOeg/TKZGlZDoi9y/E1Z&#10;TB5RC6WRMDALzH7mHgkmZCKZuJMyIz64Quz32XmU5G/Os0eMbLSfnVupjf1TZQqrGiMn/CRSkiao&#10;5IfDEFvqNiDDzcHUF2yzHuesou7biVmgxHr1YNJYMs0bg1PJfYqpzfuTN0LG178SjKFwFKJm49iG&#10;WfvxHFHXj8vuOwAAAP//AwBQSwMEFAAGAAgAAAAhAHlqenLiAAAACwEAAA8AAABkcnMvZG93bnJl&#10;di54bWxMj8FOwzAQRO9I/QdrkXpLnaZpqUKcCpWCBOLSwKU3J97GUeN1FLtp+HvMCY6reZp5m+8m&#10;07ERB9daErBcxMCQaqtaagR8fb5EW2DOS1Kys4QCvtHBrpjd5TJT9kZHHEvfsFBCLpMCtPd9xrmr&#10;NRrpFrZHCtnZDkb6cA4NV4O8hXLT8SSON9zIlsKClj3uNdaX8moEnPtq9XE6nuKyenvfH16V5s+j&#10;FmJ+Pz09AvM4+T8YfvWDOhTBqbJXUo51AqIkXa8DKyBdPQALRLTcJMCqgKbJFniR8/8/FD8AAAD/&#10;/wMAUEsBAi0AFAAGAAgAAAAhALaDOJL+AAAA4QEAABMAAAAAAAAAAAAAAAAAAAAAAFtDb250ZW50&#10;X1R5cGVzXS54bWxQSwECLQAUAAYACAAAACEAOP0h/9YAAACUAQAACwAAAAAAAAAAAAAAAAAvAQAA&#10;X3JlbHMvLnJlbHNQSwECLQAUAAYACAAAACEAKXJmhCsCAACkBAAADgAAAAAAAAAAAAAAAAAuAgAA&#10;ZHJzL2Uyb0RvYy54bWxQSwECLQAUAAYACAAAACEAeWp6cuIAAAALAQAADwAAAAAAAAAAAAAAAACF&#10;BAAAZHJzL2Rvd25yZXYueG1sUEsFBgAAAAAEAAQA8wAAAJQFAAAAAA==&#10;" filled="f" strokecolor="black [3213]" strokeweight="1.5pt">
                <v:textbox>
                  <w:txbxContent>
                    <w:p w:rsidR="001850FE" w:rsidRDefault="001850FE" w:rsidP="005B5BE0">
                      <w:pPr>
                        <w:pStyle w:val="Normalwebb"/>
                        <w:spacing w:before="0" w:beforeAutospacing="0" w:after="0" w:afterAutospacing="0"/>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Länsstyrelserna</w:t>
                      </w:r>
                    </w:p>
                    <w:p w:rsidR="0011404B" w:rsidRDefault="0011404B" w:rsidP="005B5BE0">
                      <w:pPr>
                        <w:pStyle w:val="Normalwebb"/>
                        <w:spacing w:before="0" w:beforeAutospacing="0" w:after="0" w:afterAutospacing="0"/>
                        <w:jc w:val="center"/>
                      </w:pPr>
                      <w:r>
                        <w:rPr>
                          <w:rFonts w:asciiTheme="minorHAnsi" w:hAnsi="Calibri" w:cstheme="minorBidi"/>
                          <w:color w:val="000000"/>
                          <w:kern w:val="24"/>
                          <w:sz w:val="22"/>
                          <w:szCs w:val="22"/>
                        </w:rPr>
                        <w:t>Klimatanpassnings-samordnare</w:t>
                      </w:r>
                    </w:p>
                  </w:txbxContent>
                </v:textbox>
                <w10:wrap type="through"/>
              </v:rect>
            </w:pict>
          </mc:Fallback>
        </mc:AlternateContent>
      </w:r>
    </w:p>
    <w:p w:rsidR="005B5BE0" w:rsidRDefault="005B5BE0" w:rsidP="007D5E5B"/>
    <w:p w:rsidR="005B5BE0" w:rsidRDefault="0011404B" w:rsidP="007D5E5B">
      <w:r w:rsidRPr="005B5BE0">
        <w:rPr>
          <w:noProof/>
          <w:lang w:eastAsia="sv-SE"/>
        </w:rPr>
        <mc:AlternateContent>
          <mc:Choice Requires="wps">
            <w:drawing>
              <wp:anchor distT="0" distB="0" distL="114300" distR="114300" simplePos="0" relativeHeight="251670528" behindDoc="1" locked="0" layoutInCell="1" allowOverlap="1" wp14:anchorId="02EAE086" wp14:editId="07B41C8C">
                <wp:simplePos x="0" y="0"/>
                <wp:positionH relativeFrom="column">
                  <wp:posOffset>-1562100</wp:posOffset>
                </wp:positionH>
                <wp:positionV relativeFrom="paragraph">
                  <wp:posOffset>335915</wp:posOffset>
                </wp:positionV>
                <wp:extent cx="1475105" cy="907415"/>
                <wp:effectExtent l="0" t="0" r="10795" b="19685"/>
                <wp:wrapThrough wrapText="bothSides">
                  <wp:wrapPolygon edited="0">
                    <wp:start x="0" y="0"/>
                    <wp:lineTo x="0" y="21618"/>
                    <wp:lineTo x="21479" y="21618"/>
                    <wp:lineTo x="21479" y="0"/>
                    <wp:lineTo x="0" y="0"/>
                  </wp:wrapPolygon>
                </wp:wrapThrough>
                <wp:docPr id="35" name="textruta 32"/>
                <wp:cNvGraphicFramePr/>
                <a:graphic xmlns:a="http://schemas.openxmlformats.org/drawingml/2006/main">
                  <a:graphicData uri="http://schemas.microsoft.com/office/word/2010/wordprocessingShape">
                    <wps:wsp>
                      <wps:cNvSpPr txBox="1"/>
                      <wps:spPr>
                        <a:xfrm>
                          <a:off x="0" y="0"/>
                          <a:ext cx="1475105" cy="907415"/>
                        </a:xfrm>
                        <a:prstGeom prst="rect">
                          <a:avLst/>
                        </a:prstGeom>
                        <a:noFill/>
                        <a:ln w="19050">
                          <a:solidFill>
                            <a:schemeClr val="tx1"/>
                          </a:solidFill>
                        </a:ln>
                      </wps:spPr>
                      <wps:txbx>
                        <w:txbxContent>
                          <w:p w:rsidR="001850FE" w:rsidRPr="00710F41" w:rsidRDefault="001850FE" w:rsidP="005B5BE0">
                            <w:pPr>
                              <w:pStyle w:val="Normalwebb"/>
                              <w:spacing w:before="0" w:beforeAutospacing="0" w:after="0" w:afterAutospacing="0"/>
                              <w:jc w:val="center"/>
                              <w:rPr>
                                <w:sz w:val="20"/>
                              </w:rPr>
                            </w:pPr>
                            <w:r w:rsidRPr="00710F41">
                              <w:rPr>
                                <w:rFonts w:asciiTheme="minorHAnsi" w:hAnsi="Calibri" w:cstheme="minorBidi"/>
                                <w:color w:val="000000" w:themeColor="text1"/>
                                <w:kern w:val="24"/>
                                <w:sz w:val="22"/>
                                <w:szCs w:val="28"/>
                              </w:rPr>
                              <w:t>Nationellt Kunskapscentrum för klimatanpassning</w:t>
                            </w:r>
                          </w:p>
                          <w:p w:rsidR="001850FE" w:rsidRPr="00980315" w:rsidRDefault="001850FE" w:rsidP="005B5BE0">
                            <w:pPr>
                              <w:pStyle w:val="Normalwebb"/>
                              <w:spacing w:before="0" w:beforeAutospacing="0" w:after="0" w:afterAutospacing="0"/>
                              <w:jc w:val="center"/>
                              <w:rPr>
                                <w:sz w:val="20"/>
                                <w:u w:val="single"/>
                              </w:rPr>
                            </w:pPr>
                            <w:r w:rsidRPr="00980315">
                              <w:rPr>
                                <w:rFonts w:asciiTheme="minorHAnsi" w:hAnsi="Calibri" w:cstheme="minorBidi"/>
                                <w:color w:val="000000" w:themeColor="text1"/>
                                <w:kern w:val="24"/>
                                <w:sz w:val="18"/>
                                <w:szCs w:val="22"/>
                                <w:u w:val="single"/>
                              </w:rPr>
                              <w:t>SMHI</w:t>
                            </w:r>
                          </w:p>
                        </w:txbxContent>
                      </wps:txbx>
                      <wps:bodyPr wrap="square" rtlCol="0">
                        <a:spAutoFit/>
                      </wps:bodyPr>
                    </wps:wsp>
                  </a:graphicData>
                </a:graphic>
                <wp14:sizeRelH relativeFrom="margin">
                  <wp14:pctWidth>0</wp14:pctWidth>
                </wp14:sizeRelH>
              </wp:anchor>
            </w:drawing>
          </mc:Choice>
          <mc:Fallback>
            <w:pict>
              <v:shape id="textruta 32" o:spid="_x0000_s1037" type="#_x0000_t202" style="position:absolute;margin-left:-123pt;margin-top:26.45pt;width:116.15pt;height:71.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53vwEAAGEDAAAOAAAAZHJzL2Uyb0RvYy54bWysU01v2zAMvQ/YfxB0X+ykzboYcYqtRXcZ&#10;tgHdfoAiy7EASdQoJnb+/Sjlo8V2G3aRRZF85Huk1/eTd+JgMFkIrZzPailM0NDZsGvlzx9P7z5I&#10;kUiFTjkIppVHk+T95u2b9Rgbs4ABXGdQMEhIzRhbORDFpqqSHoxXaQbRBHb2gF4Rm7irOlQjo3tX&#10;Ler6fTUCdhFBm5T49fHklJuC3/dG07e+T4aEayX3RuXEcm7zWW3WqtmhioPV5zbUP3ThlQ1c9Ar1&#10;qEiJPdq/oLzVCAl6mmnwFfS91aZwYDbz+g82z4OKpnBhcVK8ypT+H6z+eviOwnatvFlKEZTnGZGZ&#10;CPdM4GaR9RljajjsOXIgTZ9g4jlf3hM/ZtpTjz5/mZBgPyt9vKrLaELnpNu75bzmKpp9q/rudr7M&#10;MNVLdsREnw14kS+tRJ5eEVUdviQ6hV5CcrEAT9a5MkEXxMgVVvWyLhkJnO2yN8eVZTIPDsVB8RrQ&#10;VNrnuq+i2HKBm8lkT6TyjabtVMRZXQhvoTuyDiNvTCvTr71CIwWSe4CyYKVc/Lgnbq10nFFOOWdw&#10;nmPhfN65vCiv7RL18mdsfgMAAP//AwBQSwMEFAAGAAgAAAAhAE47XozhAAAACwEAAA8AAABkcnMv&#10;ZG93bnJldi54bWxMj01Pg0AQhu8m/ofNmHijC/SLIktjmhijt6KHHrcwAsrOUnZLsb/e8aTHyTx5&#10;3+fNtpPpxIiDay0piGYhCKTSVi3VCt7fnoIEhPOaKt1ZQgXf6GCb395kOq3shfY4Fr4WHEIu1Qoa&#10;7/tUSlc2aLSb2R6Jfx92MNrzOdSyGvSFw00n4zBcSaNb4oZG97hrsPwqzkbBoj3NX8bTzoaYfNZR&#10;cbi+PpdXpe7vpscHEB4n/wfDrz6rQ85OR3umyolOQRAvVjzGK1jGGxBMBNF8DeLI6GaZgMwz+X9D&#10;/gMAAP//AwBQSwECLQAUAAYACAAAACEAtoM4kv4AAADhAQAAEwAAAAAAAAAAAAAAAAAAAAAAW0Nv&#10;bnRlbnRfVHlwZXNdLnhtbFBLAQItABQABgAIAAAAIQA4/SH/1gAAAJQBAAALAAAAAAAAAAAAAAAA&#10;AC8BAABfcmVscy8ucmVsc1BLAQItABQABgAIAAAAIQBurw53vwEAAGEDAAAOAAAAAAAAAAAAAAAA&#10;AC4CAABkcnMvZTJvRG9jLnhtbFBLAQItABQABgAIAAAAIQBOO16M4QAAAAsBAAAPAAAAAAAAAAAA&#10;AAAAABkEAABkcnMvZG93bnJldi54bWxQSwUGAAAAAAQABADzAAAAJwUAAAAA&#10;" filled="f" strokecolor="black [3213]" strokeweight="1.5pt">
                <v:textbox style="mso-fit-shape-to-text:t">
                  <w:txbxContent>
                    <w:p w:rsidR="001850FE" w:rsidRPr="00710F41" w:rsidRDefault="001850FE" w:rsidP="005B5BE0">
                      <w:pPr>
                        <w:pStyle w:val="Normalwebb"/>
                        <w:spacing w:before="0" w:beforeAutospacing="0" w:after="0" w:afterAutospacing="0"/>
                        <w:jc w:val="center"/>
                        <w:rPr>
                          <w:sz w:val="20"/>
                        </w:rPr>
                      </w:pPr>
                      <w:r w:rsidRPr="00710F41">
                        <w:rPr>
                          <w:rFonts w:asciiTheme="minorHAnsi" w:hAnsi="Calibri" w:cstheme="minorBidi"/>
                          <w:color w:val="000000" w:themeColor="text1"/>
                          <w:kern w:val="24"/>
                          <w:sz w:val="22"/>
                          <w:szCs w:val="28"/>
                        </w:rPr>
                        <w:t>Nationellt Kunskapscentrum för klimatanpassning</w:t>
                      </w:r>
                    </w:p>
                    <w:p w:rsidR="001850FE" w:rsidRPr="00980315" w:rsidRDefault="001850FE" w:rsidP="005B5BE0">
                      <w:pPr>
                        <w:pStyle w:val="Normalwebb"/>
                        <w:spacing w:before="0" w:beforeAutospacing="0" w:after="0" w:afterAutospacing="0"/>
                        <w:jc w:val="center"/>
                        <w:rPr>
                          <w:sz w:val="20"/>
                          <w:u w:val="single"/>
                        </w:rPr>
                      </w:pPr>
                      <w:r w:rsidRPr="00980315">
                        <w:rPr>
                          <w:rFonts w:asciiTheme="minorHAnsi" w:hAnsi="Calibri" w:cstheme="minorBidi"/>
                          <w:color w:val="000000" w:themeColor="text1"/>
                          <w:kern w:val="24"/>
                          <w:sz w:val="18"/>
                          <w:szCs w:val="22"/>
                          <w:u w:val="single"/>
                        </w:rPr>
                        <w:t>SMHI</w:t>
                      </w:r>
                    </w:p>
                  </w:txbxContent>
                </v:textbox>
                <w10:wrap type="through"/>
              </v:shape>
            </w:pict>
          </mc:Fallback>
        </mc:AlternateContent>
      </w:r>
    </w:p>
    <w:p w:rsidR="005B5BE0" w:rsidRDefault="005B5BE0" w:rsidP="007D5E5B"/>
    <w:p w:rsidR="001D674C" w:rsidRDefault="001D674C" w:rsidP="007D5E5B"/>
    <w:p w:rsidR="00392FA6" w:rsidRDefault="00392FA6" w:rsidP="007D5E5B">
      <w:pPr>
        <w:rPr>
          <w:i/>
          <w:sz w:val="18"/>
        </w:rPr>
      </w:pPr>
    </w:p>
    <w:p w:rsidR="00392FA6" w:rsidRDefault="00392FA6" w:rsidP="007D5E5B">
      <w:pPr>
        <w:rPr>
          <w:i/>
          <w:sz w:val="18"/>
        </w:rPr>
      </w:pPr>
    </w:p>
    <w:p w:rsidR="0011404B" w:rsidRDefault="0011404B" w:rsidP="007D5E5B">
      <w:pPr>
        <w:rPr>
          <w:i/>
          <w:sz w:val="18"/>
        </w:rPr>
      </w:pPr>
    </w:p>
    <w:p w:rsidR="0011404B" w:rsidRDefault="0011404B" w:rsidP="007D5E5B">
      <w:pPr>
        <w:rPr>
          <w:i/>
          <w:sz w:val="18"/>
        </w:rPr>
      </w:pPr>
    </w:p>
    <w:p w:rsidR="00392FA6" w:rsidRPr="00392FA6" w:rsidRDefault="00392FA6" w:rsidP="007D5E5B">
      <w:pPr>
        <w:rPr>
          <w:i/>
          <w:sz w:val="18"/>
        </w:rPr>
      </w:pPr>
      <w:r>
        <w:rPr>
          <w:i/>
          <w:sz w:val="18"/>
        </w:rPr>
        <w:t>Not</w:t>
      </w:r>
      <w:r w:rsidRPr="00392FA6">
        <w:rPr>
          <w:i/>
          <w:sz w:val="18"/>
        </w:rPr>
        <w:t>:</w:t>
      </w:r>
      <w:r>
        <w:rPr>
          <w:i/>
          <w:sz w:val="18"/>
        </w:rPr>
        <w:t xml:space="preserve"> </w:t>
      </w:r>
      <w:r w:rsidRPr="00392FA6">
        <w:rPr>
          <w:i/>
          <w:sz w:val="18"/>
        </w:rPr>
        <w:t>Understruken aktör är sammankallande</w:t>
      </w:r>
    </w:p>
    <w:sectPr w:rsidR="00392FA6" w:rsidRPr="00392FA6" w:rsidSect="00D16B8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FE" w:rsidRDefault="001850FE" w:rsidP="008152F2">
      <w:pPr>
        <w:spacing w:after="0" w:line="240" w:lineRule="auto"/>
      </w:pPr>
      <w:r>
        <w:separator/>
      </w:r>
    </w:p>
  </w:endnote>
  <w:endnote w:type="continuationSeparator" w:id="0">
    <w:p w:rsidR="001850FE" w:rsidRDefault="001850FE" w:rsidP="0081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0" w:rsidRDefault="001B3A8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9177"/>
      <w:docPartObj>
        <w:docPartGallery w:val="Page Numbers (Bottom of Page)"/>
        <w:docPartUnique/>
      </w:docPartObj>
    </w:sdtPr>
    <w:sdtEndPr/>
    <w:sdtContent>
      <w:p w:rsidR="001850FE" w:rsidRDefault="001850FE">
        <w:pPr>
          <w:pStyle w:val="Sidfot"/>
          <w:jc w:val="right"/>
        </w:pPr>
        <w:r>
          <w:fldChar w:fldCharType="begin"/>
        </w:r>
        <w:r>
          <w:instrText>PAGE   \* MERGEFORMAT</w:instrText>
        </w:r>
        <w:r>
          <w:fldChar w:fldCharType="separate"/>
        </w:r>
        <w:r w:rsidR="00E4650D">
          <w:rPr>
            <w:noProof/>
          </w:rPr>
          <w:t>3</w:t>
        </w:r>
        <w:r>
          <w:fldChar w:fldCharType="end"/>
        </w:r>
      </w:p>
    </w:sdtContent>
  </w:sdt>
  <w:p w:rsidR="001850FE" w:rsidRDefault="001850F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0" w:rsidRDefault="001B3A8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FE" w:rsidRDefault="001850FE" w:rsidP="008152F2">
      <w:pPr>
        <w:spacing w:after="0" w:line="240" w:lineRule="auto"/>
      </w:pPr>
      <w:r>
        <w:separator/>
      </w:r>
    </w:p>
  </w:footnote>
  <w:footnote w:type="continuationSeparator" w:id="0">
    <w:p w:rsidR="001850FE" w:rsidRDefault="001850FE" w:rsidP="008152F2">
      <w:pPr>
        <w:spacing w:after="0" w:line="240" w:lineRule="auto"/>
      </w:pPr>
      <w:r>
        <w:continuationSeparator/>
      </w:r>
    </w:p>
  </w:footnote>
  <w:footnote w:id="1">
    <w:p w:rsidR="001850FE" w:rsidRDefault="001850FE" w:rsidP="007D5E5B">
      <w:pPr>
        <w:pStyle w:val="Fotnotstext"/>
      </w:pPr>
      <w:r>
        <w:rPr>
          <w:rStyle w:val="Fotnotsreferens"/>
        </w:rPr>
        <w:footnoteRef/>
      </w:r>
      <w:r>
        <w:t xml:space="preserve"> Se bilaga 1 för en sammanställning (dock ej komplett)</w:t>
      </w:r>
    </w:p>
  </w:footnote>
  <w:footnote w:id="2">
    <w:p w:rsidR="001850FE" w:rsidRDefault="001850FE">
      <w:pPr>
        <w:pStyle w:val="Fotnotstext"/>
      </w:pPr>
      <w:r>
        <w:rPr>
          <w:rStyle w:val="Fotnotsreferens"/>
        </w:rPr>
        <w:footnoteRef/>
      </w:r>
      <w:r>
        <w:t xml:space="preserve"> (M) Medverkande myndighet, (O) Observatör, (S) Sekretariat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0" w:rsidRDefault="001B3A8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0" w:rsidRDefault="001B3A8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0" w:rsidRDefault="001B3A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DE2"/>
    <w:multiLevelType w:val="hybridMultilevel"/>
    <w:tmpl w:val="95ECE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122B77"/>
    <w:multiLevelType w:val="hybridMultilevel"/>
    <w:tmpl w:val="F4C83B94"/>
    <w:lvl w:ilvl="0" w:tplc="BC9C23DC">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5B"/>
    <w:rsid w:val="0000005C"/>
    <w:rsid w:val="000072B4"/>
    <w:rsid w:val="00017632"/>
    <w:rsid w:val="00030A63"/>
    <w:rsid w:val="00047EA5"/>
    <w:rsid w:val="000516F7"/>
    <w:rsid w:val="00055CCA"/>
    <w:rsid w:val="000604C5"/>
    <w:rsid w:val="00061BAC"/>
    <w:rsid w:val="00072B91"/>
    <w:rsid w:val="00092A30"/>
    <w:rsid w:val="000936E1"/>
    <w:rsid w:val="00094FC9"/>
    <w:rsid w:val="000A47FD"/>
    <w:rsid w:val="000A6287"/>
    <w:rsid w:val="000C02BD"/>
    <w:rsid w:val="000C455B"/>
    <w:rsid w:val="000C6F00"/>
    <w:rsid w:val="000E7F5E"/>
    <w:rsid w:val="00100774"/>
    <w:rsid w:val="001117E1"/>
    <w:rsid w:val="0011404B"/>
    <w:rsid w:val="001212CB"/>
    <w:rsid w:val="0012673A"/>
    <w:rsid w:val="00131DE1"/>
    <w:rsid w:val="00151E67"/>
    <w:rsid w:val="00156C0D"/>
    <w:rsid w:val="00163A76"/>
    <w:rsid w:val="00165BAE"/>
    <w:rsid w:val="001727F3"/>
    <w:rsid w:val="00174BDF"/>
    <w:rsid w:val="001807FF"/>
    <w:rsid w:val="001825F3"/>
    <w:rsid w:val="001850FE"/>
    <w:rsid w:val="0019095C"/>
    <w:rsid w:val="001A0F42"/>
    <w:rsid w:val="001A491B"/>
    <w:rsid w:val="001A630F"/>
    <w:rsid w:val="001B0173"/>
    <w:rsid w:val="001B3A80"/>
    <w:rsid w:val="001B784A"/>
    <w:rsid w:val="001C15A5"/>
    <w:rsid w:val="001C6C10"/>
    <w:rsid w:val="001D674C"/>
    <w:rsid w:val="001F6145"/>
    <w:rsid w:val="00201EC6"/>
    <w:rsid w:val="00245A2B"/>
    <w:rsid w:val="00255C70"/>
    <w:rsid w:val="002631B7"/>
    <w:rsid w:val="002648F9"/>
    <w:rsid w:val="00280D49"/>
    <w:rsid w:val="00283E7D"/>
    <w:rsid w:val="002908FD"/>
    <w:rsid w:val="00292BD4"/>
    <w:rsid w:val="002A576B"/>
    <w:rsid w:val="002B1BB5"/>
    <w:rsid w:val="002C308A"/>
    <w:rsid w:val="002D3669"/>
    <w:rsid w:val="002E3510"/>
    <w:rsid w:val="002F0787"/>
    <w:rsid w:val="00305FC8"/>
    <w:rsid w:val="00306AF7"/>
    <w:rsid w:val="003072AF"/>
    <w:rsid w:val="00322BFF"/>
    <w:rsid w:val="003234AB"/>
    <w:rsid w:val="00340F97"/>
    <w:rsid w:val="00346F86"/>
    <w:rsid w:val="003470E8"/>
    <w:rsid w:val="0035743F"/>
    <w:rsid w:val="00357E62"/>
    <w:rsid w:val="00357F02"/>
    <w:rsid w:val="003610F1"/>
    <w:rsid w:val="00365220"/>
    <w:rsid w:val="00380618"/>
    <w:rsid w:val="00381666"/>
    <w:rsid w:val="003833D6"/>
    <w:rsid w:val="00384EE4"/>
    <w:rsid w:val="00392FA6"/>
    <w:rsid w:val="003955B6"/>
    <w:rsid w:val="00397893"/>
    <w:rsid w:val="003B2719"/>
    <w:rsid w:val="003D6C67"/>
    <w:rsid w:val="003F1C43"/>
    <w:rsid w:val="003F2847"/>
    <w:rsid w:val="00400613"/>
    <w:rsid w:val="0043599E"/>
    <w:rsid w:val="00444A08"/>
    <w:rsid w:val="004476F9"/>
    <w:rsid w:val="004524B6"/>
    <w:rsid w:val="0045342A"/>
    <w:rsid w:val="00472285"/>
    <w:rsid w:val="00472DA3"/>
    <w:rsid w:val="00474779"/>
    <w:rsid w:val="004844CF"/>
    <w:rsid w:val="00486DA8"/>
    <w:rsid w:val="00497189"/>
    <w:rsid w:val="004A7FF5"/>
    <w:rsid w:val="004C39D3"/>
    <w:rsid w:val="004E0035"/>
    <w:rsid w:val="004E6B40"/>
    <w:rsid w:val="004F7B61"/>
    <w:rsid w:val="0050278B"/>
    <w:rsid w:val="005040D2"/>
    <w:rsid w:val="00504CD7"/>
    <w:rsid w:val="00506B84"/>
    <w:rsid w:val="0051028B"/>
    <w:rsid w:val="00541B10"/>
    <w:rsid w:val="00542F74"/>
    <w:rsid w:val="00543E46"/>
    <w:rsid w:val="005514D3"/>
    <w:rsid w:val="005633D8"/>
    <w:rsid w:val="0057292D"/>
    <w:rsid w:val="005A2585"/>
    <w:rsid w:val="005B5BE0"/>
    <w:rsid w:val="005C0F4A"/>
    <w:rsid w:val="005C5142"/>
    <w:rsid w:val="005D1CB8"/>
    <w:rsid w:val="005D2500"/>
    <w:rsid w:val="005D5942"/>
    <w:rsid w:val="005E6D8F"/>
    <w:rsid w:val="005F0F97"/>
    <w:rsid w:val="0060042E"/>
    <w:rsid w:val="0060105A"/>
    <w:rsid w:val="00605560"/>
    <w:rsid w:val="00612691"/>
    <w:rsid w:val="00612733"/>
    <w:rsid w:val="00616C33"/>
    <w:rsid w:val="00622DE8"/>
    <w:rsid w:val="00623D6B"/>
    <w:rsid w:val="00626798"/>
    <w:rsid w:val="00644B88"/>
    <w:rsid w:val="006502C9"/>
    <w:rsid w:val="00650EE9"/>
    <w:rsid w:val="0065333C"/>
    <w:rsid w:val="006534A6"/>
    <w:rsid w:val="00664FF1"/>
    <w:rsid w:val="00675071"/>
    <w:rsid w:val="00683965"/>
    <w:rsid w:val="006A23AA"/>
    <w:rsid w:val="006A7D62"/>
    <w:rsid w:val="006B3DBA"/>
    <w:rsid w:val="006C18E7"/>
    <w:rsid w:val="006D236C"/>
    <w:rsid w:val="006E189A"/>
    <w:rsid w:val="006F3A57"/>
    <w:rsid w:val="006F3F67"/>
    <w:rsid w:val="006F40C5"/>
    <w:rsid w:val="006F5198"/>
    <w:rsid w:val="00710F41"/>
    <w:rsid w:val="00711B71"/>
    <w:rsid w:val="007130C2"/>
    <w:rsid w:val="00713BAA"/>
    <w:rsid w:val="007378BB"/>
    <w:rsid w:val="007420CD"/>
    <w:rsid w:val="007479E6"/>
    <w:rsid w:val="0075396E"/>
    <w:rsid w:val="00756AEB"/>
    <w:rsid w:val="00757B70"/>
    <w:rsid w:val="0076130C"/>
    <w:rsid w:val="00761DD7"/>
    <w:rsid w:val="007A256B"/>
    <w:rsid w:val="007A385E"/>
    <w:rsid w:val="007B2309"/>
    <w:rsid w:val="007B3B0E"/>
    <w:rsid w:val="007D4413"/>
    <w:rsid w:val="007D5BFD"/>
    <w:rsid w:val="007D5E5B"/>
    <w:rsid w:val="007D6622"/>
    <w:rsid w:val="007E2B30"/>
    <w:rsid w:val="007E3329"/>
    <w:rsid w:val="007E3769"/>
    <w:rsid w:val="007F1631"/>
    <w:rsid w:val="007F4ACC"/>
    <w:rsid w:val="0080111C"/>
    <w:rsid w:val="0080351C"/>
    <w:rsid w:val="008152F2"/>
    <w:rsid w:val="00817268"/>
    <w:rsid w:val="00824AD6"/>
    <w:rsid w:val="00831100"/>
    <w:rsid w:val="008362BE"/>
    <w:rsid w:val="008365BC"/>
    <w:rsid w:val="00836C46"/>
    <w:rsid w:val="00840512"/>
    <w:rsid w:val="008460F1"/>
    <w:rsid w:val="008527C2"/>
    <w:rsid w:val="008556BE"/>
    <w:rsid w:val="00867093"/>
    <w:rsid w:val="00875EB6"/>
    <w:rsid w:val="00881208"/>
    <w:rsid w:val="00885ECA"/>
    <w:rsid w:val="00887106"/>
    <w:rsid w:val="0089157B"/>
    <w:rsid w:val="00896941"/>
    <w:rsid w:val="008B13F2"/>
    <w:rsid w:val="008B2647"/>
    <w:rsid w:val="008F4BF7"/>
    <w:rsid w:val="008F7ED3"/>
    <w:rsid w:val="00904661"/>
    <w:rsid w:val="009055EB"/>
    <w:rsid w:val="0090671E"/>
    <w:rsid w:val="00907A6F"/>
    <w:rsid w:val="00926ED3"/>
    <w:rsid w:val="00931294"/>
    <w:rsid w:val="00935E30"/>
    <w:rsid w:val="009376B5"/>
    <w:rsid w:val="009420EB"/>
    <w:rsid w:val="009425D1"/>
    <w:rsid w:val="00946202"/>
    <w:rsid w:val="009519D6"/>
    <w:rsid w:val="00956E64"/>
    <w:rsid w:val="009735D7"/>
    <w:rsid w:val="00973E9D"/>
    <w:rsid w:val="00980315"/>
    <w:rsid w:val="00995DCB"/>
    <w:rsid w:val="009A2E90"/>
    <w:rsid w:val="009A2F5B"/>
    <w:rsid w:val="009D511E"/>
    <w:rsid w:val="00A009D4"/>
    <w:rsid w:val="00A21007"/>
    <w:rsid w:val="00A333D5"/>
    <w:rsid w:val="00A369B7"/>
    <w:rsid w:val="00A43C66"/>
    <w:rsid w:val="00A5622F"/>
    <w:rsid w:val="00A621F9"/>
    <w:rsid w:val="00A71DF5"/>
    <w:rsid w:val="00A90A8A"/>
    <w:rsid w:val="00AA1D1E"/>
    <w:rsid w:val="00AA499E"/>
    <w:rsid w:val="00AA4D3C"/>
    <w:rsid w:val="00AB08E4"/>
    <w:rsid w:val="00AB5E53"/>
    <w:rsid w:val="00AB7A05"/>
    <w:rsid w:val="00AC13CE"/>
    <w:rsid w:val="00AD4558"/>
    <w:rsid w:val="00AF7FB9"/>
    <w:rsid w:val="00B03F87"/>
    <w:rsid w:val="00B132A5"/>
    <w:rsid w:val="00B2703A"/>
    <w:rsid w:val="00B27576"/>
    <w:rsid w:val="00B34582"/>
    <w:rsid w:val="00B351A1"/>
    <w:rsid w:val="00B419B1"/>
    <w:rsid w:val="00B42950"/>
    <w:rsid w:val="00B77755"/>
    <w:rsid w:val="00B80B6A"/>
    <w:rsid w:val="00B850F9"/>
    <w:rsid w:val="00B9358E"/>
    <w:rsid w:val="00BB0FAB"/>
    <w:rsid w:val="00BB24C8"/>
    <w:rsid w:val="00BC1187"/>
    <w:rsid w:val="00BD13AD"/>
    <w:rsid w:val="00BD6675"/>
    <w:rsid w:val="00BE4276"/>
    <w:rsid w:val="00BE56FD"/>
    <w:rsid w:val="00BF2462"/>
    <w:rsid w:val="00C16B68"/>
    <w:rsid w:val="00C20BDF"/>
    <w:rsid w:val="00C46E21"/>
    <w:rsid w:val="00C57AB8"/>
    <w:rsid w:val="00C60544"/>
    <w:rsid w:val="00C72E10"/>
    <w:rsid w:val="00C82F05"/>
    <w:rsid w:val="00C92674"/>
    <w:rsid w:val="00CA0E0F"/>
    <w:rsid w:val="00CA48BB"/>
    <w:rsid w:val="00CA6D78"/>
    <w:rsid w:val="00CB5BF4"/>
    <w:rsid w:val="00CD7630"/>
    <w:rsid w:val="00CD7C9E"/>
    <w:rsid w:val="00CF3353"/>
    <w:rsid w:val="00CF351D"/>
    <w:rsid w:val="00CF4BBF"/>
    <w:rsid w:val="00D0131D"/>
    <w:rsid w:val="00D06B3C"/>
    <w:rsid w:val="00D07EEE"/>
    <w:rsid w:val="00D1569D"/>
    <w:rsid w:val="00D16B8F"/>
    <w:rsid w:val="00D221AB"/>
    <w:rsid w:val="00D27C00"/>
    <w:rsid w:val="00D30325"/>
    <w:rsid w:val="00D43117"/>
    <w:rsid w:val="00D4370D"/>
    <w:rsid w:val="00D43B2A"/>
    <w:rsid w:val="00D44500"/>
    <w:rsid w:val="00D46A34"/>
    <w:rsid w:val="00D47879"/>
    <w:rsid w:val="00D50B26"/>
    <w:rsid w:val="00D57D51"/>
    <w:rsid w:val="00D64F59"/>
    <w:rsid w:val="00D72088"/>
    <w:rsid w:val="00D848B3"/>
    <w:rsid w:val="00D90096"/>
    <w:rsid w:val="00DA1C9B"/>
    <w:rsid w:val="00DB3219"/>
    <w:rsid w:val="00DB6254"/>
    <w:rsid w:val="00DD5C97"/>
    <w:rsid w:val="00DD7649"/>
    <w:rsid w:val="00DE5555"/>
    <w:rsid w:val="00DE55E2"/>
    <w:rsid w:val="00DF2C7A"/>
    <w:rsid w:val="00DF3A4B"/>
    <w:rsid w:val="00DF4AC0"/>
    <w:rsid w:val="00E0367E"/>
    <w:rsid w:val="00E13AC2"/>
    <w:rsid w:val="00E172DF"/>
    <w:rsid w:val="00E208CC"/>
    <w:rsid w:val="00E21112"/>
    <w:rsid w:val="00E227E5"/>
    <w:rsid w:val="00E23347"/>
    <w:rsid w:val="00E2670D"/>
    <w:rsid w:val="00E35379"/>
    <w:rsid w:val="00E374A8"/>
    <w:rsid w:val="00E46218"/>
    <w:rsid w:val="00E4650D"/>
    <w:rsid w:val="00E4681E"/>
    <w:rsid w:val="00E50C58"/>
    <w:rsid w:val="00E5495B"/>
    <w:rsid w:val="00E571BF"/>
    <w:rsid w:val="00E64B8A"/>
    <w:rsid w:val="00E65CB6"/>
    <w:rsid w:val="00E74CE3"/>
    <w:rsid w:val="00E92AB9"/>
    <w:rsid w:val="00E94F53"/>
    <w:rsid w:val="00E96EC8"/>
    <w:rsid w:val="00E97D03"/>
    <w:rsid w:val="00EB1BE2"/>
    <w:rsid w:val="00EB3675"/>
    <w:rsid w:val="00EB4FC4"/>
    <w:rsid w:val="00EB4FEB"/>
    <w:rsid w:val="00EC32BB"/>
    <w:rsid w:val="00EC7950"/>
    <w:rsid w:val="00ED0F83"/>
    <w:rsid w:val="00ED1985"/>
    <w:rsid w:val="00ED2126"/>
    <w:rsid w:val="00ED46E2"/>
    <w:rsid w:val="00ED7BF2"/>
    <w:rsid w:val="00EE25A1"/>
    <w:rsid w:val="00EE38FB"/>
    <w:rsid w:val="00EE61CE"/>
    <w:rsid w:val="00EF6A45"/>
    <w:rsid w:val="00F06D34"/>
    <w:rsid w:val="00F10DB8"/>
    <w:rsid w:val="00F1502A"/>
    <w:rsid w:val="00F162EB"/>
    <w:rsid w:val="00F277B6"/>
    <w:rsid w:val="00F3093B"/>
    <w:rsid w:val="00F3195D"/>
    <w:rsid w:val="00F360A2"/>
    <w:rsid w:val="00F37AB2"/>
    <w:rsid w:val="00F4195C"/>
    <w:rsid w:val="00F83278"/>
    <w:rsid w:val="00F9555B"/>
    <w:rsid w:val="00F97931"/>
    <w:rsid w:val="00FC6A2D"/>
    <w:rsid w:val="00FD14AC"/>
    <w:rsid w:val="00FD5FA1"/>
    <w:rsid w:val="00FD6CCE"/>
    <w:rsid w:val="00FD6E49"/>
    <w:rsid w:val="00FD72C3"/>
    <w:rsid w:val="00FD7326"/>
    <w:rsid w:val="00FE1D2D"/>
    <w:rsid w:val="00FE39BE"/>
    <w:rsid w:val="00FE619B"/>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95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95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C0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555B"/>
    <w:rPr>
      <w:rFonts w:asciiTheme="majorHAnsi" w:eastAsiaTheme="majorEastAsia" w:hAnsiTheme="majorHAnsi" w:cstheme="majorBidi"/>
      <w:b/>
      <w:bCs/>
      <w:color w:val="365F91" w:themeColor="accent1" w:themeShade="BF"/>
      <w:sz w:val="28"/>
      <w:szCs w:val="28"/>
    </w:rPr>
  </w:style>
  <w:style w:type="paragraph" w:styleId="Innehll1">
    <w:name w:val="toc 1"/>
    <w:basedOn w:val="Normal"/>
    <w:next w:val="Normal"/>
    <w:autoRedefine/>
    <w:uiPriority w:val="39"/>
    <w:unhideWhenUsed/>
    <w:rsid w:val="00F9555B"/>
    <w:pPr>
      <w:spacing w:before="360" w:after="360"/>
    </w:pPr>
    <w:rPr>
      <w:b/>
      <w:bCs/>
      <w:caps/>
      <w:u w:val="single"/>
    </w:rPr>
  </w:style>
  <w:style w:type="paragraph" w:styleId="Innehll2">
    <w:name w:val="toc 2"/>
    <w:basedOn w:val="Normal"/>
    <w:next w:val="Normal"/>
    <w:autoRedefine/>
    <w:uiPriority w:val="39"/>
    <w:unhideWhenUsed/>
    <w:rsid w:val="00F9555B"/>
    <w:pPr>
      <w:spacing w:after="0"/>
    </w:pPr>
    <w:rPr>
      <w:b/>
      <w:bCs/>
      <w:smallCaps/>
    </w:rPr>
  </w:style>
  <w:style w:type="paragraph" w:styleId="Innehll3">
    <w:name w:val="toc 3"/>
    <w:basedOn w:val="Normal"/>
    <w:next w:val="Normal"/>
    <w:autoRedefine/>
    <w:uiPriority w:val="39"/>
    <w:unhideWhenUsed/>
    <w:rsid w:val="00F9555B"/>
    <w:pPr>
      <w:spacing w:after="0"/>
    </w:pPr>
    <w:rPr>
      <w:smallCaps/>
    </w:rPr>
  </w:style>
  <w:style w:type="paragraph" w:styleId="Innehll4">
    <w:name w:val="toc 4"/>
    <w:basedOn w:val="Normal"/>
    <w:next w:val="Normal"/>
    <w:autoRedefine/>
    <w:uiPriority w:val="39"/>
    <w:unhideWhenUsed/>
    <w:rsid w:val="00F9555B"/>
    <w:pPr>
      <w:spacing w:after="0"/>
    </w:pPr>
  </w:style>
  <w:style w:type="paragraph" w:styleId="Innehll5">
    <w:name w:val="toc 5"/>
    <w:basedOn w:val="Normal"/>
    <w:next w:val="Normal"/>
    <w:autoRedefine/>
    <w:uiPriority w:val="39"/>
    <w:unhideWhenUsed/>
    <w:rsid w:val="00F9555B"/>
    <w:pPr>
      <w:spacing w:after="0"/>
    </w:pPr>
  </w:style>
  <w:style w:type="paragraph" w:styleId="Innehll6">
    <w:name w:val="toc 6"/>
    <w:basedOn w:val="Normal"/>
    <w:next w:val="Normal"/>
    <w:autoRedefine/>
    <w:uiPriority w:val="39"/>
    <w:unhideWhenUsed/>
    <w:rsid w:val="00F9555B"/>
    <w:pPr>
      <w:spacing w:after="0"/>
    </w:pPr>
  </w:style>
  <w:style w:type="paragraph" w:styleId="Innehll7">
    <w:name w:val="toc 7"/>
    <w:basedOn w:val="Normal"/>
    <w:next w:val="Normal"/>
    <w:autoRedefine/>
    <w:uiPriority w:val="39"/>
    <w:unhideWhenUsed/>
    <w:rsid w:val="00F9555B"/>
    <w:pPr>
      <w:spacing w:after="0"/>
    </w:pPr>
  </w:style>
  <w:style w:type="paragraph" w:styleId="Innehll8">
    <w:name w:val="toc 8"/>
    <w:basedOn w:val="Normal"/>
    <w:next w:val="Normal"/>
    <w:autoRedefine/>
    <w:uiPriority w:val="39"/>
    <w:unhideWhenUsed/>
    <w:rsid w:val="00F9555B"/>
    <w:pPr>
      <w:spacing w:after="0"/>
    </w:pPr>
  </w:style>
  <w:style w:type="paragraph" w:styleId="Innehll9">
    <w:name w:val="toc 9"/>
    <w:basedOn w:val="Normal"/>
    <w:next w:val="Normal"/>
    <w:autoRedefine/>
    <w:uiPriority w:val="39"/>
    <w:unhideWhenUsed/>
    <w:rsid w:val="00F9555B"/>
    <w:pPr>
      <w:spacing w:after="0"/>
    </w:pPr>
  </w:style>
  <w:style w:type="character" w:styleId="Hyperlnk">
    <w:name w:val="Hyperlink"/>
    <w:basedOn w:val="Standardstycketeckensnitt"/>
    <w:uiPriority w:val="99"/>
    <w:unhideWhenUsed/>
    <w:rsid w:val="00F9555B"/>
    <w:rPr>
      <w:color w:val="0000FF" w:themeColor="hyperlink"/>
      <w:u w:val="single"/>
    </w:rPr>
  </w:style>
  <w:style w:type="character" w:customStyle="1" w:styleId="Rubrik2Char">
    <w:name w:val="Rubrik 2 Char"/>
    <w:basedOn w:val="Standardstycketeckensnitt"/>
    <w:link w:val="Rubrik2"/>
    <w:uiPriority w:val="9"/>
    <w:rsid w:val="00F9555B"/>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357F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7F02"/>
    <w:rPr>
      <w:rFonts w:ascii="Tahoma" w:hAnsi="Tahoma" w:cs="Tahoma"/>
      <w:sz w:val="16"/>
      <w:szCs w:val="16"/>
    </w:rPr>
  </w:style>
  <w:style w:type="paragraph" w:styleId="Liststycke">
    <w:name w:val="List Paragraph"/>
    <w:basedOn w:val="Normal"/>
    <w:uiPriority w:val="34"/>
    <w:qFormat/>
    <w:rsid w:val="001117E1"/>
    <w:pPr>
      <w:ind w:left="720"/>
      <w:contextualSpacing/>
    </w:pPr>
  </w:style>
  <w:style w:type="paragraph" w:styleId="Fotnotstext">
    <w:name w:val="footnote text"/>
    <w:basedOn w:val="Normal"/>
    <w:link w:val="FotnotstextChar"/>
    <w:uiPriority w:val="99"/>
    <w:semiHidden/>
    <w:unhideWhenUsed/>
    <w:rsid w:val="008152F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52F2"/>
    <w:rPr>
      <w:sz w:val="20"/>
      <w:szCs w:val="20"/>
    </w:rPr>
  </w:style>
  <w:style w:type="character" w:styleId="Fotnotsreferens">
    <w:name w:val="footnote reference"/>
    <w:basedOn w:val="Standardstycketeckensnitt"/>
    <w:uiPriority w:val="99"/>
    <w:semiHidden/>
    <w:unhideWhenUsed/>
    <w:rsid w:val="008152F2"/>
    <w:rPr>
      <w:vertAlign w:val="superscript"/>
    </w:rPr>
  </w:style>
  <w:style w:type="table" w:styleId="Tabellrutnt">
    <w:name w:val="Table Grid"/>
    <w:basedOn w:val="Normaltabell"/>
    <w:uiPriority w:val="59"/>
    <w:rsid w:val="00F8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5C0F4A"/>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292B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2BD4"/>
  </w:style>
  <w:style w:type="paragraph" w:styleId="Sidfot">
    <w:name w:val="footer"/>
    <w:basedOn w:val="Normal"/>
    <w:link w:val="SidfotChar"/>
    <w:uiPriority w:val="99"/>
    <w:unhideWhenUsed/>
    <w:rsid w:val="00292B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2BD4"/>
  </w:style>
  <w:style w:type="character" w:styleId="Kommentarsreferens">
    <w:name w:val="annotation reference"/>
    <w:basedOn w:val="Standardstycketeckensnitt"/>
    <w:uiPriority w:val="99"/>
    <w:semiHidden/>
    <w:unhideWhenUsed/>
    <w:rsid w:val="007D5E5B"/>
    <w:rPr>
      <w:sz w:val="16"/>
      <w:szCs w:val="16"/>
    </w:rPr>
  </w:style>
  <w:style w:type="paragraph" w:styleId="Kommentarer">
    <w:name w:val="annotation text"/>
    <w:basedOn w:val="Normal"/>
    <w:link w:val="KommentarerChar"/>
    <w:uiPriority w:val="99"/>
    <w:semiHidden/>
    <w:unhideWhenUsed/>
    <w:rsid w:val="007D5E5B"/>
    <w:pPr>
      <w:spacing w:line="240" w:lineRule="auto"/>
    </w:pPr>
    <w:rPr>
      <w:sz w:val="20"/>
      <w:szCs w:val="20"/>
    </w:rPr>
  </w:style>
  <w:style w:type="character" w:customStyle="1" w:styleId="KommentarerChar">
    <w:name w:val="Kommentarer Char"/>
    <w:basedOn w:val="Standardstycketeckensnitt"/>
    <w:link w:val="Kommentarer"/>
    <w:uiPriority w:val="99"/>
    <w:semiHidden/>
    <w:rsid w:val="007D5E5B"/>
    <w:rPr>
      <w:sz w:val="20"/>
      <w:szCs w:val="20"/>
    </w:rPr>
  </w:style>
  <w:style w:type="paragraph" w:styleId="Kommentarsmne">
    <w:name w:val="annotation subject"/>
    <w:basedOn w:val="Kommentarer"/>
    <w:next w:val="Kommentarer"/>
    <w:link w:val="KommentarsmneChar"/>
    <w:uiPriority w:val="99"/>
    <w:semiHidden/>
    <w:unhideWhenUsed/>
    <w:rsid w:val="00A5622F"/>
    <w:rPr>
      <w:b/>
      <w:bCs/>
    </w:rPr>
  </w:style>
  <w:style w:type="character" w:customStyle="1" w:styleId="KommentarsmneChar">
    <w:name w:val="Kommentarsämne Char"/>
    <w:basedOn w:val="KommentarerChar"/>
    <w:link w:val="Kommentarsmne"/>
    <w:uiPriority w:val="99"/>
    <w:semiHidden/>
    <w:rsid w:val="00A5622F"/>
    <w:rPr>
      <w:b/>
      <w:bCs/>
      <w:sz w:val="20"/>
      <w:szCs w:val="20"/>
    </w:rPr>
  </w:style>
  <w:style w:type="paragraph" w:styleId="Revision">
    <w:name w:val="Revision"/>
    <w:hidden/>
    <w:uiPriority w:val="99"/>
    <w:semiHidden/>
    <w:rsid w:val="00A333D5"/>
    <w:pPr>
      <w:spacing w:after="0" w:line="240" w:lineRule="auto"/>
    </w:pPr>
  </w:style>
  <w:style w:type="paragraph" w:styleId="Normalwebb">
    <w:name w:val="Normal (Web)"/>
    <w:basedOn w:val="Normal"/>
    <w:uiPriority w:val="99"/>
    <w:semiHidden/>
    <w:unhideWhenUsed/>
    <w:rsid w:val="005B5BE0"/>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95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95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C0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555B"/>
    <w:rPr>
      <w:rFonts w:asciiTheme="majorHAnsi" w:eastAsiaTheme="majorEastAsia" w:hAnsiTheme="majorHAnsi" w:cstheme="majorBidi"/>
      <w:b/>
      <w:bCs/>
      <w:color w:val="365F91" w:themeColor="accent1" w:themeShade="BF"/>
      <w:sz w:val="28"/>
      <w:szCs w:val="28"/>
    </w:rPr>
  </w:style>
  <w:style w:type="paragraph" w:styleId="Innehll1">
    <w:name w:val="toc 1"/>
    <w:basedOn w:val="Normal"/>
    <w:next w:val="Normal"/>
    <w:autoRedefine/>
    <w:uiPriority w:val="39"/>
    <w:unhideWhenUsed/>
    <w:rsid w:val="00F9555B"/>
    <w:pPr>
      <w:spacing w:before="360" w:after="360"/>
    </w:pPr>
    <w:rPr>
      <w:b/>
      <w:bCs/>
      <w:caps/>
      <w:u w:val="single"/>
    </w:rPr>
  </w:style>
  <w:style w:type="paragraph" w:styleId="Innehll2">
    <w:name w:val="toc 2"/>
    <w:basedOn w:val="Normal"/>
    <w:next w:val="Normal"/>
    <w:autoRedefine/>
    <w:uiPriority w:val="39"/>
    <w:unhideWhenUsed/>
    <w:rsid w:val="00F9555B"/>
    <w:pPr>
      <w:spacing w:after="0"/>
    </w:pPr>
    <w:rPr>
      <w:b/>
      <w:bCs/>
      <w:smallCaps/>
    </w:rPr>
  </w:style>
  <w:style w:type="paragraph" w:styleId="Innehll3">
    <w:name w:val="toc 3"/>
    <w:basedOn w:val="Normal"/>
    <w:next w:val="Normal"/>
    <w:autoRedefine/>
    <w:uiPriority w:val="39"/>
    <w:unhideWhenUsed/>
    <w:rsid w:val="00F9555B"/>
    <w:pPr>
      <w:spacing w:after="0"/>
    </w:pPr>
    <w:rPr>
      <w:smallCaps/>
    </w:rPr>
  </w:style>
  <w:style w:type="paragraph" w:styleId="Innehll4">
    <w:name w:val="toc 4"/>
    <w:basedOn w:val="Normal"/>
    <w:next w:val="Normal"/>
    <w:autoRedefine/>
    <w:uiPriority w:val="39"/>
    <w:unhideWhenUsed/>
    <w:rsid w:val="00F9555B"/>
    <w:pPr>
      <w:spacing w:after="0"/>
    </w:pPr>
  </w:style>
  <w:style w:type="paragraph" w:styleId="Innehll5">
    <w:name w:val="toc 5"/>
    <w:basedOn w:val="Normal"/>
    <w:next w:val="Normal"/>
    <w:autoRedefine/>
    <w:uiPriority w:val="39"/>
    <w:unhideWhenUsed/>
    <w:rsid w:val="00F9555B"/>
    <w:pPr>
      <w:spacing w:after="0"/>
    </w:pPr>
  </w:style>
  <w:style w:type="paragraph" w:styleId="Innehll6">
    <w:name w:val="toc 6"/>
    <w:basedOn w:val="Normal"/>
    <w:next w:val="Normal"/>
    <w:autoRedefine/>
    <w:uiPriority w:val="39"/>
    <w:unhideWhenUsed/>
    <w:rsid w:val="00F9555B"/>
    <w:pPr>
      <w:spacing w:after="0"/>
    </w:pPr>
  </w:style>
  <w:style w:type="paragraph" w:styleId="Innehll7">
    <w:name w:val="toc 7"/>
    <w:basedOn w:val="Normal"/>
    <w:next w:val="Normal"/>
    <w:autoRedefine/>
    <w:uiPriority w:val="39"/>
    <w:unhideWhenUsed/>
    <w:rsid w:val="00F9555B"/>
    <w:pPr>
      <w:spacing w:after="0"/>
    </w:pPr>
  </w:style>
  <w:style w:type="paragraph" w:styleId="Innehll8">
    <w:name w:val="toc 8"/>
    <w:basedOn w:val="Normal"/>
    <w:next w:val="Normal"/>
    <w:autoRedefine/>
    <w:uiPriority w:val="39"/>
    <w:unhideWhenUsed/>
    <w:rsid w:val="00F9555B"/>
    <w:pPr>
      <w:spacing w:after="0"/>
    </w:pPr>
  </w:style>
  <w:style w:type="paragraph" w:styleId="Innehll9">
    <w:name w:val="toc 9"/>
    <w:basedOn w:val="Normal"/>
    <w:next w:val="Normal"/>
    <w:autoRedefine/>
    <w:uiPriority w:val="39"/>
    <w:unhideWhenUsed/>
    <w:rsid w:val="00F9555B"/>
    <w:pPr>
      <w:spacing w:after="0"/>
    </w:pPr>
  </w:style>
  <w:style w:type="character" w:styleId="Hyperlnk">
    <w:name w:val="Hyperlink"/>
    <w:basedOn w:val="Standardstycketeckensnitt"/>
    <w:uiPriority w:val="99"/>
    <w:unhideWhenUsed/>
    <w:rsid w:val="00F9555B"/>
    <w:rPr>
      <w:color w:val="0000FF" w:themeColor="hyperlink"/>
      <w:u w:val="single"/>
    </w:rPr>
  </w:style>
  <w:style w:type="character" w:customStyle="1" w:styleId="Rubrik2Char">
    <w:name w:val="Rubrik 2 Char"/>
    <w:basedOn w:val="Standardstycketeckensnitt"/>
    <w:link w:val="Rubrik2"/>
    <w:uiPriority w:val="9"/>
    <w:rsid w:val="00F9555B"/>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357F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7F02"/>
    <w:rPr>
      <w:rFonts w:ascii="Tahoma" w:hAnsi="Tahoma" w:cs="Tahoma"/>
      <w:sz w:val="16"/>
      <w:szCs w:val="16"/>
    </w:rPr>
  </w:style>
  <w:style w:type="paragraph" w:styleId="Liststycke">
    <w:name w:val="List Paragraph"/>
    <w:basedOn w:val="Normal"/>
    <w:uiPriority w:val="34"/>
    <w:qFormat/>
    <w:rsid w:val="001117E1"/>
    <w:pPr>
      <w:ind w:left="720"/>
      <w:contextualSpacing/>
    </w:pPr>
  </w:style>
  <w:style w:type="paragraph" w:styleId="Fotnotstext">
    <w:name w:val="footnote text"/>
    <w:basedOn w:val="Normal"/>
    <w:link w:val="FotnotstextChar"/>
    <w:uiPriority w:val="99"/>
    <w:semiHidden/>
    <w:unhideWhenUsed/>
    <w:rsid w:val="008152F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52F2"/>
    <w:rPr>
      <w:sz w:val="20"/>
      <w:szCs w:val="20"/>
    </w:rPr>
  </w:style>
  <w:style w:type="character" w:styleId="Fotnotsreferens">
    <w:name w:val="footnote reference"/>
    <w:basedOn w:val="Standardstycketeckensnitt"/>
    <w:uiPriority w:val="99"/>
    <w:semiHidden/>
    <w:unhideWhenUsed/>
    <w:rsid w:val="008152F2"/>
    <w:rPr>
      <w:vertAlign w:val="superscript"/>
    </w:rPr>
  </w:style>
  <w:style w:type="table" w:styleId="Tabellrutnt">
    <w:name w:val="Table Grid"/>
    <w:basedOn w:val="Normaltabell"/>
    <w:uiPriority w:val="59"/>
    <w:rsid w:val="00F8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5C0F4A"/>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292B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2BD4"/>
  </w:style>
  <w:style w:type="paragraph" w:styleId="Sidfot">
    <w:name w:val="footer"/>
    <w:basedOn w:val="Normal"/>
    <w:link w:val="SidfotChar"/>
    <w:uiPriority w:val="99"/>
    <w:unhideWhenUsed/>
    <w:rsid w:val="00292B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2BD4"/>
  </w:style>
  <w:style w:type="character" w:styleId="Kommentarsreferens">
    <w:name w:val="annotation reference"/>
    <w:basedOn w:val="Standardstycketeckensnitt"/>
    <w:uiPriority w:val="99"/>
    <w:semiHidden/>
    <w:unhideWhenUsed/>
    <w:rsid w:val="007D5E5B"/>
    <w:rPr>
      <w:sz w:val="16"/>
      <w:szCs w:val="16"/>
    </w:rPr>
  </w:style>
  <w:style w:type="paragraph" w:styleId="Kommentarer">
    <w:name w:val="annotation text"/>
    <w:basedOn w:val="Normal"/>
    <w:link w:val="KommentarerChar"/>
    <w:uiPriority w:val="99"/>
    <w:semiHidden/>
    <w:unhideWhenUsed/>
    <w:rsid w:val="007D5E5B"/>
    <w:pPr>
      <w:spacing w:line="240" w:lineRule="auto"/>
    </w:pPr>
    <w:rPr>
      <w:sz w:val="20"/>
      <w:szCs w:val="20"/>
    </w:rPr>
  </w:style>
  <w:style w:type="character" w:customStyle="1" w:styleId="KommentarerChar">
    <w:name w:val="Kommentarer Char"/>
    <w:basedOn w:val="Standardstycketeckensnitt"/>
    <w:link w:val="Kommentarer"/>
    <w:uiPriority w:val="99"/>
    <w:semiHidden/>
    <w:rsid w:val="007D5E5B"/>
    <w:rPr>
      <w:sz w:val="20"/>
      <w:szCs w:val="20"/>
    </w:rPr>
  </w:style>
  <w:style w:type="paragraph" w:styleId="Kommentarsmne">
    <w:name w:val="annotation subject"/>
    <w:basedOn w:val="Kommentarer"/>
    <w:next w:val="Kommentarer"/>
    <w:link w:val="KommentarsmneChar"/>
    <w:uiPriority w:val="99"/>
    <w:semiHidden/>
    <w:unhideWhenUsed/>
    <w:rsid w:val="00A5622F"/>
    <w:rPr>
      <w:b/>
      <w:bCs/>
    </w:rPr>
  </w:style>
  <w:style w:type="character" w:customStyle="1" w:styleId="KommentarsmneChar">
    <w:name w:val="Kommentarsämne Char"/>
    <w:basedOn w:val="KommentarerChar"/>
    <w:link w:val="Kommentarsmne"/>
    <w:uiPriority w:val="99"/>
    <w:semiHidden/>
    <w:rsid w:val="00A5622F"/>
    <w:rPr>
      <w:b/>
      <w:bCs/>
      <w:sz w:val="20"/>
      <w:szCs w:val="20"/>
    </w:rPr>
  </w:style>
  <w:style w:type="paragraph" w:styleId="Revision">
    <w:name w:val="Revision"/>
    <w:hidden/>
    <w:uiPriority w:val="99"/>
    <w:semiHidden/>
    <w:rsid w:val="00A333D5"/>
    <w:pPr>
      <w:spacing w:after="0" w:line="240" w:lineRule="auto"/>
    </w:pPr>
  </w:style>
  <w:style w:type="paragraph" w:styleId="Normalwebb">
    <w:name w:val="Normal (Web)"/>
    <w:basedOn w:val="Normal"/>
    <w:uiPriority w:val="99"/>
    <w:semiHidden/>
    <w:unhideWhenUsed/>
    <w:rsid w:val="005B5BE0"/>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2.wdp"/><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klimatanpassning.se"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limatanpassning.se"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8654-FE12-45A3-91E6-11019C51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607B1604</Template>
  <TotalTime>1</TotalTime>
  <Pages>12</Pages>
  <Words>3525</Words>
  <Characters>18687</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Rödin Magnus</dc:creator>
  <cp:lastModifiedBy>Gudmundsson Ingrid</cp:lastModifiedBy>
  <cp:revision>3</cp:revision>
  <cp:lastPrinted>2017-01-26T11:30:00Z</cp:lastPrinted>
  <dcterms:created xsi:type="dcterms:W3CDTF">2017-08-24T07:25:00Z</dcterms:created>
  <dcterms:modified xsi:type="dcterms:W3CDTF">2017-08-24T07:25:00Z</dcterms:modified>
</cp:coreProperties>
</file>